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0" distT="0" distL="0" distR="0">
            <wp:extent cx="5763492" cy="833489"/>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63492" cy="83348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hd w:fill="ffffff" w:val="clear"/>
        <w:jc w:val="center"/>
        <w:rPr>
          <w:rFonts w:ascii="Ubuntu" w:cs="Ubuntu" w:eastAsia="Ubuntu" w:hAnsi="Ubuntu"/>
          <w:b w:val="1"/>
          <w:color w:val="666666"/>
          <w:sz w:val="40"/>
          <w:szCs w:val="40"/>
        </w:rPr>
      </w:pPr>
      <w:r w:rsidDel="00000000" w:rsidR="00000000" w:rsidRPr="00000000">
        <w:rPr>
          <w:rFonts w:ascii="Ubuntu" w:cs="Ubuntu" w:eastAsia="Ubuntu" w:hAnsi="Ubuntu"/>
          <w:b w:val="1"/>
          <w:color w:val="666666"/>
          <w:sz w:val="40"/>
          <w:szCs w:val="40"/>
          <w:rtl w:val="0"/>
        </w:rPr>
        <w:t xml:space="preserve">ACTION SHEET, MAY 2019</w:t>
      </w:r>
    </w:p>
    <w:p w:rsidR="00000000" w:rsidDel="00000000" w:rsidP="00000000" w:rsidRDefault="00000000" w:rsidRPr="00000000" w14:paraId="00000004">
      <w:pPr>
        <w:shd w:fill="ffffff" w:val="clear"/>
        <w:jc w:val="center"/>
        <w:rPr>
          <w:b w:val="1"/>
        </w:rPr>
      </w:pPr>
      <w:r w:rsidDel="00000000" w:rsidR="00000000" w:rsidRPr="00000000">
        <w:rPr>
          <w:rtl w:val="0"/>
        </w:rPr>
      </w:r>
    </w:p>
    <w:p w:rsidR="00000000" w:rsidDel="00000000" w:rsidP="00000000" w:rsidRDefault="00000000" w:rsidRPr="00000000" w14:paraId="00000005">
      <w:pPr>
        <w:shd w:fill="ffffff" w:val="clear"/>
        <w:jc w:val="cente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Monthly Meeting, Saturday, May 11, 2019 </w:t>
      </w:r>
    </w:p>
    <w:p w:rsidR="00000000" w:rsidDel="00000000" w:rsidP="00000000" w:rsidRDefault="00000000" w:rsidRPr="00000000" w14:paraId="00000006">
      <w:pPr>
        <w:shd w:fill="ffffff" w:val="clear"/>
        <w:jc w:val="cente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10:00 a.m. Pacific / 1:00 p.m. Eastern</w:t>
      </w:r>
    </w:p>
    <w:p w:rsidR="00000000" w:rsidDel="00000000" w:rsidP="00000000" w:rsidRDefault="00000000" w:rsidRPr="00000000" w14:paraId="00000007">
      <w:pPr>
        <w:shd w:fill="ffffff" w:val="clear"/>
        <w:jc w:val="center"/>
        <w:rPr>
          <w:rFonts w:ascii="Source Sans Pro" w:cs="Source Sans Pro" w:eastAsia="Source Sans Pro" w:hAnsi="Source Sans Pro"/>
          <w:sz w:val="18"/>
          <w:szCs w:val="18"/>
        </w:rPr>
      </w:pPr>
      <w:r w:rsidDel="00000000" w:rsidR="00000000" w:rsidRPr="00000000">
        <w:rPr>
          <w:rtl w:val="0"/>
        </w:rPr>
      </w:r>
    </w:p>
    <w:p w:rsidR="00000000" w:rsidDel="00000000" w:rsidP="00000000" w:rsidRDefault="00000000" w:rsidRPr="00000000" w14:paraId="00000008">
      <w:pPr>
        <w:shd w:fill="ffffff" w:val="clear"/>
        <w:spacing w:before="120" w:lineRule="auto"/>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Two Ways to Join</w:t>
      </w:r>
    </w:p>
    <w:p w:rsidR="00000000" w:rsidDel="00000000" w:rsidP="00000000" w:rsidRDefault="00000000" w:rsidRPr="00000000" w14:paraId="00000009">
      <w:pPr>
        <w:numPr>
          <w:ilvl w:val="0"/>
          <w:numId w:val="6"/>
        </w:numPr>
        <w:shd w:fill="ffffff" w:val="clear"/>
        <w:spacing w:after="0" w:afterAutospacing="0" w:before="120" w:line="276" w:lineRule="auto"/>
        <w:ind w:left="270" w:hanging="270"/>
        <w:rPr>
          <w:u w:val="none"/>
        </w:rPr>
      </w:pPr>
      <w:r w:rsidDel="00000000" w:rsidR="00000000" w:rsidRPr="00000000">
        <w:rPr>
          <w:rFonts w:ascii="Source Sans Pro" w:cs="Source Sans Pro" w:eastAsia="Source Sans Pro" w:hAnsi="Source Sans Pro"/>
          <w:rtl w:val="0"/>
        </w:rPr>
        <w:t xml:space="preserve">To connect by video conference, go to </w:t>
      </w:r>
      <w:hyperlink r:id="rId7">
        <w:r w:rsidDel="00000000" w:rsidR="00000000" w:rsidRPr="00000000">
          <w:rPr>
            <w:rFonts w:ascii="Source Sans Pro" w:cs="Source Sans Pro" w:eastAsia="Source Sans Pro" w:hAnsi="Source Sans Pro"/>
            <w:color w:val="1155cc"/>
            <w:u w:val="single"/>
            <w:rtl w:val="0"/>
          </w:rPr>
          <w:t xml:space="preserve">http://cclusa.org/meeting</w:t>
        </w:r>
      </w:hyperlink>
      <w:r w:rsidDel="00000000" w:rsidR="00000000" w:rsidRPr="00000000">
        <w:rPr>
          <w:rFonts w:ascii="Source Sans Pro" w:cs="Source Sans Pro" w:eastAsia="Source Sans Pro" w:hAnsi="Source Sans Pro"/>
          <w:rtl w:val="0"/>
        </w:rPr>
        <w:t xml:space="preserve">  </w:t>
        <w:br w:type="textWrapping"/>
      </w:r>
      <w:r w:rsidDel="00000000" w:rsidR="00000000" w:rsidRPr="00000000">
        <w:rPr>
          <w:rFonts w:ascii="Source Sans Pro" w:cs="Source Sans Pro" w:eastAsia="Source Sans Pro" w:hAnsi="Source Sans Pro"/>
          <w:color w:val="ff0000"/>
          <w:rtl w:val="0"/>
        </w:rPr>
        <w:t xml:space="preserve">Note:</w:t>
      </w:r>
      <w:r w:rsidDel="00000000" w:rsidR="00000000" w:rsidRPr="00000000">
        <w:rPr>
          <w:rFonts w:ascii="Source Sans Pro" w:cs="Source Sans Pro" w:eastAsia="Source Sans Pro" w:hAnsi="Source Sans Pro"/>
          <w:color w:val="333333"/>
          <w:rtl w:val="0"/>
        </w:rPr>
        <w:t xml:space="preserve"> To improve audio/video quality, close all applications and other browser windows</w:t>
        <w:br w:type="textWrapping"/>
      </w:r>
      <w:r w:rsidDel="00000000" w:rsidR="00000000" w:rsidRPr="00000000">
        <w:rPr>
          <w:rFonts w:ascii="Source Sans Pro" w:cs="Source Sans Pro" w:eastAsia="Source Sans Pro" w:hAnsi="Source Sans Pro"/>
          <w:color w:val="ff0000"/>
          <w:rtl w:val="0"/>
        </w:rPr>
        <w:t xml:space="preserve">Note: </w:t>
      </w:r>
      <w:r w:rsidDel="00000000" w:rsidR="00000000" w:rsidRPr="00000000">
        <w:rPr>
          <w:rFonts w:ascii="Source Sans Pro" w:cs="Source Sans Pro" w:eastAsia="Source Sans Pro" w:hAnsi="Source Sans Pro"/>
          <w:rtl w:val="0"/>
        </w:rPr>
        <w:t xml:space="preserve">Read this </w:t>
      </w:r>
      <w:hyperlink r:id="rId8">
        <w:r w:rsidDel="00000000" w:rsidR="00000000" w:rsidRPr="00000000">
          <w:rPr>
            <w:rFonts w:ascii="Source Sans Pro" w:cs="Source Sans Pro" w:eastAsia="Source Sans Pro" w:hAnsi="Source Sans Pro"/>
            <w:color w:val="1155cc"/>
            <w:u w:val="single"/>
            <w:rtl w:val="0"/>
          </w:rPr>
          <w:t xml:space="preserve">Zoom doc</w:t>
        </w:r>
      </w:hyperlink>
      <w:r w:rsidDel="00000000" w:rsidR="00000000" w:rsidRPr="00000000">
        <w:rPr>
          <w:rFonts w:ascii="Source Sans Pro" w:cs="Source Sans Pro" w:eastAsia="Source Sans Pro" w:hAnsi="Source Sans Pro"/>
          <w:rtl w:val="0"/>
        </w:rPr>
        <w:t xml:space="preserve"> to see how to turn on closed captions and adjust the font size</w:t>
      </w:r>
      <w:r w:rsidDel="00000000" w:rsidR="00000000" w:rsidRPr="00000000">
        <w:rPr>
          <w:rtl w:val="0"/>
        </w:rPr>
      </w:r>
    </w:p>
    <w:p w:rsidR="00000000" w:rsidDel="00000000" w:rsidP="00000000" w:rsidRDefault="00000000" w:rsidRPr="00000000" w14:paraId="0000000A">
      <w:pPr>
        <w:numPr>
          <w:ilvl w:val="0"/>
          <w:numId w:val="6"/>
        </w:numPr>
        <w:shd w:fill="ffffff" w:val="clear"/>
        <w:spacing w:before="0" w:beforeAutospacing="0" w:line="276" w:lineRule="auto"/>
        <w:ind w:left="270" w:hanging="270"/>
        <w:rPr>
          <w:u w:val="none"/>
        </w:rPr>
      </w:pPr>
      <w:r w:rsidDel="00000000" w:rsidR="00000000" w:rsidRPr="00000000">
        <w:rPr>
          <w:rFonts w:ascii="Source Sans Pro" w:cs="Source Sans Pro" w:eastAsia="Source Sans Pro" w:hAnsi="Source Sans Pro"/>
          <w:color w:val="333333"/>
          <w:rtl w:val="0"/>
        </w:rPr>
        <w:t xml:space="preserve">To connect by phone: If you have unlimited calling, please call 1-</w:t>
      </w:r>
      <w:r w:rsidDel="00000000" w:rsidR="00000000" w:rsidRPr="00000000">
        <w:rPr>
          <w:rFonts w:ascii="Source Sans Pro" w:cs="Source Sans Pro" w:eastAsia="Source Sans Pro" w:hAnsi="Source Sans Pro"/>
          <w:rtl w:val="0"/>
        </w:rPr>
        <w:t xml:space="preserve">646-558-8656</w:t>
      </w:r>
      <w:r w:rsidDel="00000000" w:rsidR="00000000" w:rsidRPr="00000000">
        <w:rPr>
          <w:rFonts w:ascii="Source Sans Pro" w:cs="Source Sans Pro" w:eastAsia="Source Sans Pro" w:hAnsi="Source Sans Pro"/>
          <w:color w:val="333333"/>
          <w:rtl w:val="0"/>
        </w:rPr>
        <w:t xml:space="preserve">; otherwise you can call toll-free at </w:t>
      </w:r>
      <w:r w:rsidDel="00000000" w:rsidR="00000000" w:rsidRPr="00000000">
        <w:rPr>
          <w:rFonts w:ascii="Source Sans Pro" w:cs="Source Sans Pro" w:eastAsia="Source Sans Pro" w:hAnsi="Source Sans Pro"/>
          <w:color w:val="222222"/>
          <w:rtl w:val="0"/>
        </w:rPr>
        <w:t xml:space="preserve">1-877-369-0926</w:t>
      </w:r>
      <w:r w:rsidDel="00000000" w:rsidR="00000000" w:rsidRPr="00000000">
        <w:rPr>
          <w:rFonts w:ascii="Source Sans Pro" w:cs="Source Sans Pro" w:eastAsia="Source Sans Pro" w:hAnsi="Source Sans Pro"/>
          <w:color w:val="333333"/>
          <w:rtl w:val="0"/>
        </w:rPr>
        <w:t xml:space="preserve">. Enter 2017-2017-17 as the meeting ID. </w:t>
      </w:r>
      <w:r w:rsidDel="00000000" w:rsidR="00000000" w:rsidRPr="00000000">
        <w:rPr>
          <w:rtl w:val="0"/>
        </w:rPr>
      </w:r>
    </w:p>
    <w:p w:rsidR="00000000" w:rsidDel="00000000" w:rsidP="00000000" w:rsidRDefault="00000000" w:rsidRPr="00000000" w14:paraId="0000000B">
      <w:pPr>
        <w:shd w:fill="ffffff" w:val="clear"/>
        <w:spacing w:before="0"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color w:val="333333"/>
          <w:rtl w:val="0"/>
        </w:rPr>
        <w:t xml:space="preserve"> If you have problems connecting, please contact Zoom’s 24/7 support at </w:t>
      </w:r>
      <w:r w:rsidDel="00000000" w:rsidR="00000000" w:rsidRPr="00000000">
        <w:rPr>
          <w:rFonts w:ascii="Source Sans Pro" w:cs="Source Sans Pro" w:eastAsia="Source Sans Pro" w:hAnsi="Source Sans Pro"/>
          <w:rtl w:val="0"/>
        </w:rPr>
        <w:t xml:space="preserve">888-799-9666</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spacing w:before="0" w:line="240" w:lineRule="auto"/>
        <w:rPr>
          <w:rFonts w:ascii="Ubuntu" w:cs="Ubuntu" w:eastAsia="Ubuntu" w:hAnsi="Ubuntu"/>
          <w:b w:val="1"/>
          <w:sz w:val="32"/>
          <w:szCs w:val="32"/>
        </w:rPr>
      </w:pPr>
      <w:r w:rsidDel="00000000" w:rsidR="00000000" w:rsidRPr="00000000">
        <w:rPr>
          <w:rFonts w:ascii="Ubuntu" w:cs="Ubuntu" w:eastAsia="Ubuntu" w:hAnsi="Ubuntu"/>
          <w:b w:val="1"/>
          <w:sz w:val="32"/>
          <w:szCs w:val="32"/>
          <w:rtl w:val="0"/>
        </w:rPr>
        <w:t xml:space="preserve">CONFERENCE CALL GUEST: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171450</wp:posOffset>
            </wp:positionV>
            <wp:extent cx="1514475" cy="165735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9"/>
                    <a:srcRect b="0" l="8823" r="13235" t="0"/>
                    <a:stretch>
                      <a:fillRect/>
                    </a:stretch>
                  </pic:blipFill>
                  <pic:spPr>
                    <a:xfrm>
                      <a:off x="0" y="0"/>
                      <a:ext cx="1514475" cy="1657350"/>
                    </a:xfrm>
                    <a:prstGeom prst="rect"/>
                    <a:ln/>
                  </pic:spPr>
                </pic:pic>
              </a:graphicData>
            </a:graphic>
          </wp:anchor>
        </w:drawing>
      </w:r>
    </w:p>
    <w:p w:rsidR="00000000" w:rsidDel="00000000" w:rsidP="00000000" w:rsidRDefault="00000000" w:rsidRPr="00000000" w14:paraId="0000000D">
      <w:pPr>
        <w:shd w:fill="ffffff" w:val="clear"/>
        <w:spacing w:after="200" w:line="240" w:lineRule="auto"/>
        <w:rPr>
          <w:rFonts w:ascii="Ubuntu" w:cs="Ubuntu" w:eastAsia="Ubuntu" w:hAnsi="Ubuntu"/>
          <w:b w:val="1"/>
          <w:color w:val="222222"/>
          <w:sz w:val="32"/>
          <w:szCs w:val="32"/>
          <w:highlight w:val="white"/>
        </w:rPr>
      </w:pPr>
      <w:bookmarkStart w:colFirst="0" w:colLast="0" w:name="_eef1b9r3q5z1" w:id="0"/>
      <w:bookmarkEnd w:id="0"/>
      <w:r w:rsidDel="00000000" w:rsidR="00000000" w:rsidRPr="00000000">
        <w:rPr>
          <w:rFonts w:ascii="Ubuntu" w:cs="Ubuntu" w:eastAsia="Ubuntu" w:hAnsi="Ubuntu"/>
          <w:b w:val="1"/>
          <w:color w:val="222222"/>
          <w:sz w:val="32"/>
          <w:szCs w:val="32"/>
          <w:highlight w:val="white"/>
          <w:rtl w:val="0"/>
        </w:rPr>
        <w:t xml:space="preserve">Carlos Curbelo, former U.S. House member</w:t>
      </w:r>
    </w:p>
    <w:p w:rsidR="00000000" w:rsidDel="00000000" w:rsidP="00000000" w:rsidRDefault="00000000" w:rsidRPr="00000000" w14:paraId="0000000E">
      <w:pPr>
        <w:shd w:fill="ffffff" w:val="clear"/>
        <w:spacing w:after="0" w:line="240" w:lineRule="auto"/>
        <w:rPr>
          <w:rFonts w:ascii="Source Sans Pro" w:cs="Source Sans Pro" w:eastAsia="Source Sans Pro" w:hAnsi="Source Sans Pro"/>
          <w:b w:val="1"/>
          <w:highlight w:val="white"/>
        </w:rPr>
      </w:pPr>
      <w:bookmarkStart w:colFirst="0" w:colLast="0" w:name="_6xs3ieaj4k63" w:id="1"/>
      <w:bookmarkEnd w:id="1"/>
      <w:r w:rsidDel="00000000" w:rsidR="00000000" w:rsidRPr="00000000">
        <w:rPr>
          <w:rFonts w:ascii="Source Sans Pro" w:cs="Source Sans Pro" w:eastAsia="Source Sans Pro" w:hAnsi="Source Sans Pro"/>
          <w:color w:val="222222"/>
          <w:highlight w:val="white"/>
          <w:rtl w:val="0"/>
        </w:rPr>
        <w:t xml:space="preserve">Before leaving Congress, Carlos Curbelo did more than any Republican to tone down the divisive rhetoric on climate change and start a movement to turn it into a bipartisan issue. Along with Rep. Ted Deutch (D-FL), he led the formation and growth of the Climate Solutions Caucus, which had 45 Republicans and 45 Democrats at the end of the previous Congress. In January, he joined the Center on Global Energy Policy at Columbia University’s School of International and Public Affairs, and he also joined the advisory board of the Millennial Action Project, a nonprofit focused on getting younger lawmakers to work across the aisle and to bring civility to the governing process. He joins this month's call to talk about building the momentum for a bipartisan approach to solving climate change.</w:t>
      </w:r>
      <w:r w:rsidDel="00000000" w:rsidR="00000000" w:rsidRPr="00000000">
        <w:rPr>
          <w:rtl w:val="0"/>
        </w:rPr>
      </w:r>
    </w:p>
    <w:p w:rsidR="00000000" w:rsidDel="00000000" w:rsidP="00000000" w:rsidRDefault="00000000" w:rsidRPr="00000000" w14:paraId="0000000F">
      <w:pPr>
        <w:shd w:fill="ffffff" w:val="clear"/>
        <w:spacing w:after="120" w:line="240" w:lineRule="auto"/>
        <w:rPr>
          <w:rFonts w:ascii="Source Sans Pro" w:cs="Source Sans Pro" w:eastAsia="Source Sans Pro" w:hAnsi="Source Sans Pro"/>
        </w:rPr>
      </w:pPr>
      <w:bookmarkStart w:colFirst="0" w:colLast="0" w:name="_wnqibfm49l1l" w:id="2"/>
      <w:bookmarkEnd w:id="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shd w:fill="ffffff" w:val="clear"/>
        <w:spacing w:after="0" w:before="120" w:line="240" w:lineRule="auto"/>
        <w:rPr>
          <w:rFonts w:ascii="Source Sans Pro" w:cs="Source Sans Pro" w:eastAsia="Source Sans Pro" w:hAnsi="Source Sans Pro"/>
        </w:rPr>
      </w:pPr>
      <w:bookmarkStart w:colFirst="0" w:colLast="0" w:name="_2c4yl395plji" w:id="3"/>
      <w:bookmarkEnd w:id="3"/>
      <w:r w:rsidDel="00000000" w:rsidR="00000000" w:rsidRPr="00000000">
        <w:rPr>
          <w:rtl w:val="0"/>
        </w:rPr>
      </w:r>
    </w:p>
    <w:p w:rsidR="00000000" w:rsidDel="00000000" w:rsidP="00000000" w:rsidRDefault="00000000" w:rsidRPr="00000000" w14:paraId="00000011">
      <w:pPr>
        <w:shd w:fill="ffffff" w:val="clear"/>
        <w:spacing w:after="0" w:line="240" w:lineRule="auto"/>
        <w:rPr>
          <w:rFonts w:ascii="Source Sans Pro" w:cs="Source Sans Pro" w:eastAsia="Source Sans Pro" w:hAnsi="Source Sans Pro"/>
          <w:b w:val="1"/>
        </w:rPr>
      </w:pPr>
      <w:bookmarkStart w:colFirst="0" w:colLast="0" w:name="_sxf0bhro6sqk" w:id="4"/>
      <w:bookmarkEnd w:id="4"/>
      <w:r w:rsidDel="00000000" w:rsidR="00000000" w:rsidRPr="00000000">
        <w:rPr>
          <w:rFonts w:ascii="Source Sans Pro" w:cs="Source Sans Pro" w:eastAsia="Source Sans Pro" w:hAnsi="Source Sans Pro"/>
          <w:b w:val="1"/>
          <w:rtl w:val="0"/>
        </w:rPr>
        <w:t xml:space="preserve">Actions</w:t>
      </w:r>
      <w:r w:rsidDel="00000000" w:rsidR="00000000" w:rsidRPr="00000000">
        <w:rPr>
          <w:rtl w:val="0"/>
        </w:rPr>
      </w:r>
    </w:p>
    <w:p w:rsidR="00000000" w:rsidDel="00000000" w:rsidP="00000000" w:rsidRDefault="00000000" w:rsidRPr="00000000" w14:paraId="00000012">
      <w:pPr>
        <w:numPr>
          <w:ilvl w:val="0"/>
          <w:numId w:val="7"/>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Create lobby meeting plans to share with your liaisons</w:t>
      </w:r>
    </w:p>
    <w:p w:rsidR="00000000" w:rsidDel="00000000" w:rsidP="00000000" w:rsidRDefault="00000000" w:rsidRPr="00000000" w14:paraId="00000013">
      <w:pPr>
        <w:numPr>
          <w:ilvl w:val="0"/>
          <w:numId w:val="7"/>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Make a crazy number of calls on June 5th - Call Congress Day</w:t>
      </w:r>
    </w:p>
    <w:p w:rsidR="00000000" w:rsidDel="00000000" w:rsidP="00000000" w:rsidRDefault="00000000" w:rsidRPr="00000000" w14:paraId="0000001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rtl w:val="0"/>
        </w:rPr>
        <w:t xml:space="preserve">Exercise - Tune up your talking points with our new Study Guide</w:t>
      </w:r>
    </w:p>
    <w:p w:rsidR="00000000" w:rsidDel="00000000" w:rsidP="00000000" w:rsidRDefault="00000000" w:rsidRPr="00000000" w14:paraId="0000001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Preview of June Action: Be ready to tweet your members of Congress on June 11</w:t>
      </w:r>
      <w:r w:rsidDel="00000000" w:rsidR="00000000" w:rsidRPr="00000000">
        <w:rPr>
          <w:rtl w:val="0"/>
        </w:rPr>
      </w:r>
    </w:p>
    <w:p w:rsidR="00000000" w:rsidDel="00000000" w:rsidP="00000000" w:rsidRDefault="00000000" w:rsidRPr="00000000" w14:paraId="00000016">
      <w:pPr>
        <w:spacing w:line="276" w:lineRule="auto"/>
        <w:ind w:left="720" w:firstLine="0"/>
        <w:rPr>
          <w:rFonts w:ascii="Source Sans Pro" w:cs="Source Sans Pro" w:eastAsia="Source Sans Pro" w:hAnsi="Source Sans Pro"/>
        </w:rPr>
      </w:pPr>
      <w:r w:rsidDel="00000000" w:rsidR="00000000" w:rsidRPr="00000000">
        <w:rPr>
          <w:rtl w:val="0"/>
        </w:rPr>
      </w:r>
    </w:p>
    <w:tbl>
      <w:tblPr>
        <w:tblStyle w:val="Table1"/>
        <w:tblW w:w="105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60"/>
        <w:tblGridChange w:id="0">
          <w:tblGrid>
            <w:gridCol w:w="105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7">
            <w:pPr>
              <w:spacing w:after="0" w:line="273.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If your Action Sheet is printed and you’d like to be able to click the links below, you can download this Action Sheet at </w:t>
            </w:r>
            <w:r w:rsidDel="00000000" w:rsidR="00000000" w:rsidRPr="00000000">
              <w:rPr>
                <w:rFonts w:ascii="Source Sans Pro SemiBold" w:cs="Source Sans Pro SemiBold" w:eastAsia="Source Sans Pro SemiBold" w:hAnsi="Source Sans Pro SemiBold"/>
                <w:rtl w:val="0"/>
              </w:rPr>
              <w:t xml:space="preserve">cclusa.org/actionsheet</w:t>
            </w:r>
            <w:r w:rsidDel="00000000" w:rsidR="00000000" w:rsidRPr="00000000">
              <w:rPr>
                <w:rFonts w:ascii="Source Sans Pro SemiBold" w:cs="Source Sans Pro SemiBold" w:eastAsia="Source Sans Pro SemiBold" w:hAnsi="Source Sans Pro SemiBold"/>
                <w:rtl w:val="0"/>
              </w:rPr>
              <w:t xml:space="preserve">. </w:t>
            </w:r>
            <w:r w:rsidDel="00000000" w:rsidR="00000000" w:rsidRPr="00000000">
              <w:rPr>
                <w:rFonts w:ascii="Source Sans Pro" w:cs="Source Sans Pro" w:eastAsia="Source Sans Pro" w:hAnsi="Source Sans Pro"/>
                <w:rtl w:val="0"/>
              </w:rPr>
              <w:t xml:space="preserve">T</w:t>
            </w:r>
            <w:r w:rsidDel="00000000" w:rsidR="00000000" w:rsidRPr="00000000">
              <w:rPr>
                <w:rFonts w:ascii="Source Sans Pro" w:cs="Source Sans Pro" w:eastAsia="Source Sans Pro" w:hAnsi="Source Sans Pro"/>
                <w:rtl w:val="0"/>
              </w:rPr>
              <w:t xml:space="preserve">here’s a Spanish version of the Action Sheet there too! </w:t>
            </w:r>
          </w:p>
        </w:tc>
      </w:tr>
    </w:tbl>
    <w:p w:rsidR="00000000" w:rsidDel="00000000" w:rsidP="00000000" w:rsidRDefault="00000000" w:rsidRPr="00000000" w14:paraId="00000018">
      <w:pPr>
        <w:spacing w:after="120" w:line="273.6" w:lineRule="auto"/>
        <w:rPr>
          <w:rFonts w:ascii="Source Sans Pro" w:cs="Source Sans Pro" w:eastAsia="Source Sans Pro" w:hAnsi="Source Sans Pro"/>
        </w:rPr>
      </w:pPr>
      <w:r w:rsidDel="00000000" w:rsidR="00000000" w:rsidRPr="00000000">
        <w:br w:type="page"/>
      </w:r>
      <w:r w:rsidDel="00000000" w:rsidR="00000000" w:rsidRPr="00000000">
        <w:rPr>
          <w:rtl w:val="0"/>
        </w:rPr>
      </w:r>
    </w:p>
    <w:p w:rsidR="00000000" w:rsidDel="00000000" w:rsidP="00000000" w:rsidRDefault="00000000" w:rsidRPr="00000000" w14:paraId="00000019">
      <w:pPr>
        <w:spacing w:line="276" w:lineRule="auto"/>
        <w:rPr>
          <w:rFonts w:ascii="Source Sans Pro" w:cs="Source Sans Pro" w:eastAsia="Source Sans Pro" w:hAnsi="Source Sans Pro"/>
        </w:rPr>
      </w:pPr>
      <w:bookmarkStart w:colFirst="0" w:colLast="0" w:name="_rf7srt6qn0v4" w:id="5"/>
      <w:bookmarkEnd w:id="5"/>
      <w:r w:rsidDel="00000000" w:rsidR="00000000" w:rsidRPr="00000000">
        <w:rPr>
          <w:rtl w:val="0"/>
        </w:rPr>
      </w:r>
    </w:p>
    <w:p w:rsidR="00000000" w:rsidDel="00000000" w:rsidP="00000000" w:rsidRDefault="00000000" w:rsidRPr="00000000" w14:paraId="0000001A">
      <w:pPr>
        <w:spacing w:line="276" w:lineRule="auto"/>
        <w:rPr>
          <w:rFonts w:ascii="Ubuntu" w:cs="Ubuntu" w:eastAsia="Ubuntu" w:hAnsi="Ubuntu"/>
          <w:b w:val="1"/>
          <w:sz w:val="38"/>
          <w:szCs w:val="38"/>
        </w:rPr>
      </w:pPr>
      <w:r w:rsidDel="00000000" w:rsidR="00000000" w:rsidRPr="00000000">
        <w:rPr>
          <w:rFonts w:ascii="Ubuntu" w:cs="Ubuntu" w:eastAsia="Ubuntu" w:hAnsi="Ubuntu"/>
          <w:b w:val="1"/>
          <w:color w:val="222222"/>
          <w:sz w:val="38"/>
          <w:szCs w:val="38"/>
          <w:highlight w:val="white"/>
          <w:rtl w:val="0"/>
        </w:rPr>
        <w:t xml:space="preserve">Create lobby meeting plans to share with your liaisons</w:t>
      </w:r>
      <w:r w:rsidDel="00000000" w:rsidR="00000000" w:rsidRPr="00000000">
        <w:rPr>
          <w:rFonts w:ascii="Ubuntu" w:cs="Ubuntu" w:eastAsia="Ubuntu" w:hAnsi="Ubuntu"/>
          <w:b w:val="1"/>
          <w:sz w:val="38"/>
          <w:szCs w:val="38"/>
          <w:rtl w:val="0"/>
        </w:rPr>
        <w:t xml:space="preserve"> </w:t>
      </w:r>
    </w:p>
    <w:p w:rsidR="00000000" w:rsidDel="00000000" w:rsidP="00000000" w:rsidRDefault="00000000" w:rsidRPr="00000000" w14:paraId="0000001B">
      <w:pPr>
        <w:rPr>
          <w:rFonts w:ascii="Ubuntu" w:cs="Ubuntu" w:eastAsia="Ubuntu" w:hAnsi="Ubuntu"/>
          <w:b w:val="1"/>
          <w:sz w:val="28"/>
          <w:szCs w:val="28"/>
        </w:rPr>
      </w:pPr>
      <w:bookmarkStart w:colFirst="0" w:colLast="0" w:name="_pznml3nlodce" w:id="6"/>
      <w:bookmarkEnd w:id="6"/>
      <w:r w:rsidDel="00000000" w:rsidR="00000000" w:rsidRPr="00000000">
        <w:rPr>
          <w:rFonts w:ascii="Ubuntu" w:cs="Ubuntu" w:eastAsia="Ubuntu" w:hAnsi="Ubuntu"/>
          <w:b w:val="1"/>
          <w:sz w:val="28"/>
          <w:szCs w:val="28"/>
          <w:rtl w:val="0"/>
        </w:rPr>
        <w:t xml:space="preserve">LOBBY ACTION</w:t>
      </w:r>
    </w:p>
    <w:p w:rsidR="00000000" w:rsidDel="00000000" w:rsidP="00000000" w:rsidRDefault="00000000" w:rsidRPr="00000000" w14:paraId="0000001C">
      <w:pPr>
        <w:rPr/>
      </w:pPr>
      <w:bookmarkStart w:colFirst="0" w:colLast="0" w:name="_f0fulrwiifac" w:id="7"/>
      <w:bookmarkEnd w:id="7"/>
      <w:r w:rsidDel="00000000" w:rsidR="00000000" w:rsidRPr="00000000">
        <w:rPr>
          <w:rtl w:val="0"/>
        </w:rPr>
      </w:r>
    </w:p>
    <w:p w:rsidR="00000000" w:rsidDel="00000000" w:rsidP="00000000" w:rsidRDefault="00000000" w:rsidRPr="00000000" w14:paraId="0000001D">
      <w:pPr>
        <w:spacing w:after="120" w:line="27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For the first time in the history of CCL lobby days, your volunteers will talk to their members of Congress in D.C. about a bill that is in play. Planning the June 11 lobby meetings with your Representative and Senators in advance lets you make the most of the precious minutes that you spend in the member of Congress’s office. </w:t>
      </w:r>
    </w:p>
    <w:p w:rsidR="00000000" w:rsidDel="00000000" w:rsidP="00000000" w:rsidRDefault="00000000" w:rsidRPr="00000000" w14:paraId="0000001E">
      <w:pPr>
        <w:spacing w:after="120" w:line="27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Gather your volunteers to collect their ideas for the lobby meeting plan. </w:t>
      </w:r>
      <w:r w:rsidDel="00000000" w:rsidR="00000000" w:rsidRPr="00000000">
        <w:rPr>
          <w:rFonts w:ascii="Source Sans Pro" w:cs="Source Sans Pro" w:eastAsia="Source Sans Pro" w:hAnsi="Source Sans Pro"/>
          <w:rtl w:val="0"/>
        </w:rPr>
        <w:t xml:space="preserve">The Study Guide exercise will help you do this.</w:t>
      </w:r>
      <w:r w:rsidDel="00000000" w:rsidR="00000000" w:rsidRPr="00000000">
        <w:rPr>
          <w:rFonts w:ascii="Source Sans Pro" w:cs="Source Sans Pro" w:eastAsia="Source Sans Pro" w:hAnsi="Source Sans Pro"/>
          <w:rtl w:val="0"/>
        </w:rPr>
        <w:t xml:space="preserve"> Next, condense the ideas down to your best suggestions, and then convey the suggestions to the liaisons for your members of Congress, both House and Senate. Contact your </w:t>
      </w:r>
      <w:hyperlink r:id="rId10">
        <w:r w:rsidDel="00000000" w:rsidR="00000000" w:rsidRPr="00000000">
          <w:rPr>
            <w:rFonts w:ascii="Source Sans Pro" w:cs="Source Sans Pro" w:eastAsia="Source Sans Pro" w:hAnsi="Source Sans Pro"/>
            <w:color w:val="0000ff"/>
            <w:u w:val="single"/>
            <w:rtl w:val="0"/>
          </w:rPr>
          <w:t xml:space="preserve">regional coordinator</w:t>
        </w:r>
      </w:hyperlink>
      <w:r w:rsidDel="00000000" w:rsidR="00000000" w:rsidRPr="00000000">
        <w:rPr>
          <w:rFonts w:ascii="Source Sans Pro" w:cs="Source Sans Pro" w:eastAsia="Source Sans Pro" w:hAnsi="Source Sans Pro"/>
          <w:rtl w:val="0"/>
        </w:rPr>
        <w:t xml:space="preserve"> if you’re not sure if there is a liaison and how to contact them. </w:t>
      </w:r>
      <w:r w:rsidDel="00000000" w:rsidR="00000000" w:rsidRPr="00000000">
        <w:rPr>
          <w:rFonts w:ascii="Source Sans Pro" w:cs="Source Sans Pro" w:eastAsia="Source Sans Pro" w:hAnsi="Source Sans Pro"/>
          <w:b w:val="1"/>
          <w:rtl w:val="0"/>
        </w:rPr>
        <w:t xml:space="preserve">Deadline: May 23rd. </w:t>
      </w:r>
      <w:r w:rsidDel="00000000" w:rsidR="00000000" w:rsidRPr="00000000">
        <w:rPr>
          <w:rtl w:val="0"/>
        </w:rPr>
      </w:r>
    </w:p>
    <w:p w:rsidR="00000000" w:rsidDel="00000000" w:rsidP="00000000" w:rsidRDefault="00000000" w:rsidRPr="00000000" w14:paraId="0000001F">
      <w:pPr>
        <w:spacing w:after="120" w:line="27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Liaisons will finalize all of the best suggestions into a meeting plan that will be given to the lobby teams to use in their June 11</w:t>
      </w:r>
      <w:r w:rsidDel="00000000" w:rsidR="00000000" w:rsidRPr="00000000">
        <w:rPr>
          <w:rFonts w:ascii="Source Sans Pro" w:cs="Source Sans Pro" w:eastAsia="Source Sans Pro" w:hAnsi="Source Sans Pro"/>
          <w:vertAlign w:val="superscript"/>
          <w:rtl w:val="0"/>
        </w:rPr>
        <w:t xml:space="preserve">th</w:t>
      </w:r>
      <w:r w:rsidDel="00000000" w:rsidR="00000000" w:rsidRPr="00000000">
        <w:rPr>
          <w:rFonts w:ascii="Source Sans Pro" w:cs="Source Sans Pro" w:eastAsia="Source Sans Pro" w:hAnsi="Source Sans Pro"/>
          <w:rtl w:val="0"/>
        </w:rPr>
        <w:t xml:space="preserve"> lobby meetings. The </w:t>
      </w:r>
      <w:r w:rsidDel="00000000" w:rsidR="00000000" w:rsidRPr="00000000">
        <w:rPr>
          <w:rFonts w:ascii="Source Sans Pro" w:cs="Source Sans Pro" w:eastAsia="Source Sans Pro" w:hAnsi="Source Sans Pro"/>
          <w:b w:val="1"/>
          <w:rtl w:val="0"/>
        </w:rPr>
        <w:t xml:space="preserve">deadline for liaisons to submit the plan is May 30th</w:t>
      </w:r>
      <w:r w:rsidDel="00000000" w:rsidR="00000000" w:rsidRPr="00000000">
        <w:rPr>
          <w:rFonts w:ascii="Source Sans Pro" w:cs="Source Sans Pro" w:eastAsia="Source Sans Pro" w:hAnsi="Source Sans Pro"/>
          <w:rtl w:val="0"/>
        </w:rPr>
        <w:t xml:space="preserve">,</w:t>
      </w:r>
      <w:r w:rsidDel="00000000" w:rsidR="00000000" w:rsidRPr="00000000">
        <w:rPr>
          <w:rFonts w:ascii="Source Sans Pro" w:cs="Source Sans Pro" w:eastAsia="Source Sans Pro" w:hAnsi="Source Sans Pro"/>
          <w:rtl w:val="0"/>
        </w:rPr>
        <w:t xml:space="preserve"> so your May 23rd deadline is key. See the </w:t>
      </w:r>
      <w:hyperlink r:id="rId11">
        <w:r w:rsidDel="00000000" w:rsidR="00000000" w:rsidRPr="00000000">
          <w:rPr>
            <w:rFonts w:ascii="Source Sans Pro" w:cs="Source Sans Pro" w:eastAsia="Source Sans Pro" w:hAnsi="Source Sans Pro"/>
            <w:color w:val="1155cc"/>
            <w:u w:val="single"/>
            <w:rtl w:val="0"/>
          </w:rPr>
          <w:t xml:space="preserve">Meeting Plan Template</w:t>
        </w:r>
      </w:hyperlink>
      <w:r w:rsidDel="00000000" w:rsidR="00000000" w:rsidRPr="00000000">
        <w:rPr>
          <w:rFonts w:ascii="Source Sans Pro" w:cs="Source Sans Pro" w:eastAsia="Source Sans Pro" w:hAnsi="Source Sans Pro"/>
          <w:rtl w:val="0"/>
        </w:rPr>
        <w:t xml:space="preserve"> (also included at the end of this Action Sheet) for the questions that liaisons are </w:t>
      </w:r>
      <w:r w:rsidDel="00000000" w:rsidR="00000000" w:rsidRPr="00000000">
        <w:rPr>
          <w:rFonts w:ascii="Source Sans Pro" w:cs="Source Sans Pro" w:eastAsia="Source Sans Pro" w:hAnsi="Source Sans Pro"/>
          <w:rtl w:val="0"/>
        </w:rPr>
        <w:t xml:space="preserve">asked to plan for </w:t>
      </w:r>
      <w:r w:rsidDel="00000000" w:rsidR="00000000" w:rsidRPr="00000000">
        <w:rPr>
          <w:rFonts w:ascii="Source Sans Pro" w:cs="Source Sans Pro" w:eastAsia="Source Sans Pro" w:hAnsi="Source Sans Pro"/>
          <w:rtl w:val="0"/>
        </w:rPr>
        <w:t xml:space="preserve">the D.C. lobby teams.</w:t>
      </w:r>
    </w:p>
    <w:p w:rsidR="00000000" w:rsidDel="00000000" w:rsidP="00000000" w:rsidRDefault="00000000" w:rsidRPr="00000000" w14:paraId="00000020">
      <w:pPr>
        <w:spacing w:after="120" w:line="276" w:lineRule="auto"/>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If your Representative or Senator does not have a liaison, then your chapter can create a plan for your member of Congress and submit the plan online by </w:t>
      </w:r>
      <w:r w:rsidDel="00000000" w:rsidR="00000000" w:rsidRPr="00000000">
        <w:rPr>
          <w:rFonts w:ascii="Source Sans Pro" w:cs="Source Sans Pro" w:eastAsia="Source Sans Pro" w:hAnsi="Source Sans Pro"/>
          <w:b w:val="1"/>
          <w:highlight w:val="white"/>
          <w:rtl w:val="0"/>
        </w:rPr>
        <w:t xml:space="preserve">May 30th.</w:t>
      </w:r>
      <w:r w:rsidDel="00000000" w:rsidR="00000000" w:rsidRPr="00000000">
        <w:rPr>
          <w:rFonts w:ascii="Source Sans Pro" w:cs="Source Sans Pro" w:eastAsia="Source Sans Pro" w:hAnsi="Source Sans Pro"/>
          <w:highlight w:val="white"/>
          <w:rtl w:val="0"/>
        </w:rPr>
        <w:t xml:space="preserve"> Step 4 below tells you how to submit the plan.</w:t>
      </w:r>
    </w:p>
    <w:p w:rsidR="00000000" w:rsidDel="00000000" w:rsidP="00000000" w:rsidRDefault="00000000" w:rsidRPr="00000000" w14:paraId="00000021">
      <w:pPr>
        <w:spacing w:after="120" w:line="276" w:lineRule="auto"/>
        <w:rPr>
          <w:rFonts w:ascii="Source Sans Pro" w:cs="Source Sans Pro" w:eastAsia="Source Sans Pro" w:hAnsi="Source Sans Pro"/>
          <w:b w:val="1"/>
          <w:highlight w:val="white"/>
        </w:rPr>
      </w:pPr>
      <w:r w:rsidDel="00000000" w:rsidR="00000000" w:rsidRPr="00000000">
        <w:rPr>
          <w:rFonts w:ascii="Source Sans Pro" w:cs="Source Sans Pro" w:eastAsia="Source Sans Pro" w:hAnsi="Source Sans Pro"/>
          <w:b w:val="1"/>
          <w:highlight w:val="white"/>
          <w:rtl w:val="0"/>
        </w:rPr>
        <w:t xml:space="preserve">At your meeting</w:t>
      </w:r>
    </w:p>
    <w:p w:rsidR="00000000" w:rsidDel="00000000" w:rsidP="00000000" w:rsidRDefault="00000000" w:rsidRPr="00000000" w14:paraId="00000022">
      <w:pPr>
        <w:numPr>
          <w:ilvl w:val="0"/>
          <w:numId w:val="5"/>
        </w:numPr>
        <w:spacing w:after="0" w:afterAutospacing="0" w:line="276" w:lineRule="auto"/>
        <w:ind w:left="270" w:hanging="27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Quickly walk through the </w:t>
      </w:r>
      <w:hyperlink r:id="rId12">
        <w:r w:rsidDel="00000000" w:rsidR="00000000" w:rsidRPr="00000000">
          <w:rPr>
            <w:rFonts w:ascii="Source Sans Pro" w:cs="Source Sans Pro" w:eastAsia="Source Sans Pro" w:hAnsi="Source Sans Pro"/>
            <w:color w:val="1155cc"/>
            <w:u w:val="single"/>
            <w:rtl w:val="0"/>
          </w:rPr>
          <w:t xml:space="preserve">Planning your lobby meeting</w:t>
        </w:r>
      </w:hyperlink>
      <w:r w:rsidDel="00000000" w:rsidR="00000000" w:rsidRPr="00000000">
        <w:rPr>
          <w:rFonts w:ascii="Source Sans Pro" w:cs="Source Sans Pro" w:eastAsia="Source Sans Pro" w:hAnsi="Source Sans Pro"/>
          <w:highlight w:val="white"/>
          <w:rtl w:val="0"/>
        </w:rPr>
        <w:t xml:space="preserve"> page</w:t>
      </w:r>
      <w:r w:rsidDel="00000000" w:rsidR="00000000" w:rsidRPr="00000000">
        <w:rPr>
          <w:rFonts w:ascii="Source Sans Pro" w:cs="Source Sans Pro" w:eastAsia="Source Sans Pro" w:hAnsi="Source Sans Pro"/>
          <w:highlight w:val="white"/>
          <w:rtl w:val="0"/>
        </w:rPr>
        <w:t xml:space="preserve"> with your volunteers.</w:t>
      </w:r>
    </w:p>
    <w:p w:rsidR="00000000" w:rsidDel="00000000" w:rsidP="00000000" w:rsidRDefault="00000000" w:rsidRPr="00000000" w14:paraId="00000023">
      <w:pPr>
        <w:numPr>
          <w:ilvl w:val="0"/>
          <w:numId w:val="5"/>
        </w:numPr>
        <w:spacing w:after="0" w:afterAutospacing="0" w:line="276" w:lineRule="auto"/>
        <w:ind w:left="270" w:hanging="27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Solicit, discuss and prioritize your volunteers’ lobby meeting agenda ideas. Key items to discuss include the appreciation, primary goal, supporting asks,  and open-ended questions for discussion. </w:t>
      </w:r>
    </w:p>
    <w:p w:rsidR="00000000" w:rsidDel="00000000" w:rsidP="00000000" w:rsidRDefault="00000000" w:rsidRPr="00000000" w14:paraId="00000024">
      <w:pPr>
        <w:numPr>
          <w:ilvl w:val="0"/>
          <w:numId w:val="5"/>
        </w:numPr>
        <w:spacing w:after="0" w:afterAutospacing="0" w:line="276" w:lineRule="auto"/>
        <w:ind w:left="270" w:hanging="27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If there is a primary liaison, but the liaison is not at your meeting, assign someone to send the prioritized ideas to them.</w:t>
      </w:r>
    </w:p>
    <w:p w:rsidR="00000000" w:rsidDel="00000000" w:rsidP="00000000" w:rsidRDefault="00000000" w:rsidRPr="00000000" w14:paraId="00000025">
      <w:pPr>
        <w:numPr>
          <w:ilvl w:val="0"/>
          <w:numId w:val="5"/>
        </w:numPr>
        <w:spacing w:after="120" w:line="276" w:lineRule="auto"/>
        <w:ind w:left="270" w:hanging="27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If there is no liaison, </w:t>
      </w:r>
      <w:r w:rsidDel="00000000" w:rsidR="00000000" w:rsidRPr="00000000">
        <w:rPr>
          <w:rFonts w:ascii="Source Sans Pro" w:cs="Source Sans Pro" w:eastAsia="Source Sans Pro" w:hAnsi="Source Sans Pro"/>
          <w:highlight w:val="white"/>
          <w:rtl w:val="0"/>
        </w:rPr>
        <w:t xml:space="preserve">fill in the Meeting Plan template on page 5 below and </w:t>
      </w:r>
      <w:hyperlink r:id="rId13">
        <w:r w:rsidDel="00000000" w:rsidR="00000000" w:rsidRPr="00000000">
          <w:rPr>
            <w:rFonts w:ascii="Source Sans Pro" w:cs="Source Sans Pro" w:eastAsia="Source Sans Pro" w:hAnsi="Source Sans Pro"/>
            <w:color w:val="1155cc"/>
            <w:highlight w:val="white"/>
            <w:u w:val="single"/>
            <w:rtl w:val="0"/>
          </w:rPr>
          <w:t xml:space="preserve">submit it via this online form</w:t>
        </w:r>
      </w:hyperlink>
      <w:r w:rsidDel="00000000" w:rsidR="00000000" w:rsidRPr="00000000">
        <w:rPr>
          <w:rFonts w:ascii="Source Sans Pro" w:cs="Source Sans Pro" w:eastAsia="Source Sans Pro" w:hAnsi="Source Sans Pro"/>
          <w:highlight w:val="white"/>
          <w:rtl w:val="0"/>
        </w:rPr>
        <w:t xml:space="preserve">. Note that the form allows exactly one plan submission per member of Congress. </w:t>
      </w:r>
      <w:r w:rsidDel="00000000" w:rsidR="00000000" w:rsidRPr="00000000">
        <w:rPr>
          <w:rtl w:val="0"/>
        </w:rPr>
      </w:r>
    </w:p>
    <w:p w:rsidR="00000000" w:rsidDel="00000000" w:rsidP="00000000" w:rsidRDefault="00000000" w:rsidRPr="00000000" w14:paraId="00000026">
      <w:pPr>
        <w:widowControl w:val="0"/>
        <w:spacing w:line="276" w:lineRule="auto"/>
        <w:rPr>
          <w:rFonts w:ascii="Source Sans Pro" w:cs="Source Sans Pro" w:eastAsia="Source Sans Pro" w:hAnsi="Source Sans Pro"/>
          <w:highlight w:val="white"/>
        </w:rPr>
      </w:pPr>
      <w:r w:rsidDel="00000000" w:rsidR="00000000" w:rsidRPr="00000000">
        <w:rPr>
          <w:rtl w:val="0"/>
        </w:rPr>
      </w:r>
    </w:p>
    <w:p w:rsidR="00000000" w:rsidDel="00000000" w:rsidP="00000000" w:rsidRDefault="00000000" w:rsidRPr="00000000" w14:paraId="00000027">
      <w:pPr>
        <w:widowControl w:val="0"/>
        <w:spacing w:after="200" w:line="276" w:lineRule="auto"/>
        <w:rPr>
          <w:rFonts w:ascii="Source Sans Pro" w:cs="Source Sans Pro" w:eastAsia="Source Sans Pro" w:hAnsi="Source Sans Pro"/>
          <w:b w:val="1"/>
          <w:highlight w:val="white"/>
        </w:rPr>
      </w:pPr>
      <w:r w:rsidDel="00000000" w:rsidR="00000000" w:rsidRPr="00000000">
        <w:rPr>
          <w:rFonts w:ascii="Source Sans Pro" w:cs="Source Sans Pro" w:eastAsia="Source Sans Pro" w:hAnsi="Source Sans Pro"/>
          <w:b w:val="1"/>
          <w:highlight w:val="white"/>
          <w:rtl w:val="0"/>
        </w:rPr>
        <w:t xml:space="preserve">More resources</w:t>
      </w:r>
    </w:p>
    <w:p w:rsidR="00000000" w:rsidDel="00000000" w:rsidP="00000000" w:rsidRDefault="00000000" w:rsidRPr="00000000" w14:paraId="00000028">
      <w:pPr>
        <w:widowControl w:val="0"/>
        <w:numPr>
          <w:ilvl w:val="0"/>
          <w:numId w:val="4"/>
        </w:numPr>
        <w:spacing w:line="276" w:lineRule="auto"/>
        <w:ind w:left="270"/>
        <w:rPr>
          <w:rFonts w:ascii="Source Sans Pro" w:cs="Source Sans Pro" w:eastAsia="Source Sans Pro" w:hAnsi="Source Sans Pro"/>
          <w:highlight w:val="white"/>
        </w:rPr>
      </w:pPr>
      <w:hyperlink r:id="rId14">
        <w:r w:rsidDel="00000000" w:rsidR="00000000" w:rsidRPr="00000000">
          <w:rPr>
            <w:rFonts w:ascii="Source Sans Pro" w:cs="Source Sans Pro" w:eastAsia="Source Sans Pro" w:hAnsi="Source Sans Pro"/>
            <w:color w:val="1155cc"/>
            <w:u w:val="single"/>
            <w:rtl w:val="0"/>
          </w:rPr>
          <w:t xml:space="preserve">Making Primary and Supporting Asks - June 2019 Lobby Day</w:t>
        </w:r>
      </w:hyperlink>
      <w:r w:rsidDel="00000000" w:rsidR="00000000" w:rsidRPr="00000000">
        <w:rPr>
          <w:rtl w:val="0"/>
        </w:rPr>
      </w:r>
    </w:p>
    <w:p w:rsidR="00000000" w:rsidDel="00000000" w:rsidP="00000000" w:rsidRDefault="00000000" w:rsidRPr="00000000" w14:paraId="00000029">
      <w:pPr>
        <w:widowControl w:val="0"/>
        <w:numPr>
          <w:ilvl w:val="0"/>
          <w:numId w:val="4"/>
        </w:numPr>
        <w:spacing w:line="276" w:lineRule="auto"/>
        <w:ind w:left="270"/>
        <w:rPr>
          <w:highlight w:val="white"/>
        </w:rPr>
      </w:pPr>
      <w:hyperlink r:id="rId15">
        <w:r w:rsidDel="00000000" w:rsidR="00000000" w:rsidRPr="00000000">
          <w:rPr>
            <w:rFonts w:ascii="Source Sans Pro" w:cs="Source Sans Pro" w:eastAsia="Source Sans Pro" w:hAnsi="Source Sans Pro"/>
            <w:color w:val="1155cc"/>
            <w:u w:val="single"/>
            <w:rtl w:val="0"/>
          </w:rPr>
          <w:t xml:space="preserve">Prepare for Lobby Day</w:t>
        </w:r>
      </w:hyperlink>
      <w:r w:rsidDel="00000000" w:rsidR="00000000" w:rsidRPr="00000000">
        <w:rPr>
          <w:rFonts w:ascii="Source Sans Pro" w:cs="Source Sans Pro" w:eastAsia="Source Sans Pro" w:hAnsi="Source Sans Pro"/>
          <w:rtl w:val="0"/>
        </w:rPr>
        <w:t xml:space="preserve"> (everything you could ever want to know in one easy place)</w:t>
      </w:r>
    </w:p>
    <w:p w:rsidR="00000000" w:rsidDel="00000000" w:rsidP="00000000" w:rsidRDefault="00000000" w:rsidRPr="00000000" w14:paraId="0000002A">
      <w:pPr>
        <w:widowControl w:val="0"/>
        <w:spacing w:line="276" w:lineRule="auto"/>
        <w:ind w:left="0" w:firstLine="0"/>
        <w:rPr/>
      </w:pPr>
      <w:r w:rsidDel="00000000" w:rsidR="00000000" w:rsidRPr="00000000">
        <w:rPr>
          <w:rtl w:val="0"/>
        </w:rPr>
      </w:r>
    </w:p>
    <w:p w:rsidR="00000000" w:rsidDel="00000000" w:rsidP="00000000" w:rsidRDefault="00000000" w:rsidRPr="00000000" w14:paraId="0000002B">
      <w:pPr>
        <w:widowControl w:val="0"/>
        <w:spacing w:line="276"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2C">
      <w:pPr>
        <w:spacing w:line="276" w:lineRule="auto"/>
        <w:rPr>
          <w:rFonts w:ascii="Ubuntu" w:cs="Ubuntu" w:eastAsia="Ubuntu" w:hAnsi="Ubuntu"/>
          <w:b w:val="1"/>
          <w:sz w:val="36"/>
          <w:szCs w:val="36"/>
        </w:rPr>
      </w:pPr>
      <w:bookmarkStart w:colFirst="0" w:colLast="0" w:name="_sbcnzajlnasg" w:id="8"/>
      <w:bookmarkEnd w:id="8"/>
      <w:r w:rsidDel="00000000" w:rsidR="00000000" w:rsidRPr="00000000">
        <w:rPr>
          <w:rFonts w:ascii="Ubuntu" w:cs="Ubuntu" w:eastAsia="Ubuntu" w:hAnsi="Ubuntu"/>
          <w:b w:val="1"/>
          <w:sz w:val="36"/>
          <w:szCs w:val="36"/>
          <w:rtl w:val="0"/>
        </w:rPr>
        <w:t xml:space="preserve">Make a crazy number of calls on June 5th - Call Congress Day</w:t>
      </w:r>
    </w:p>
    <w:p w:rsidR="00000000" w:rsidDel="00000000" w:rsidP="00000000" w:rsidRDefault="00000000" w:rsidRPr="00000000" w14:paraId="0000002D">
      <w:pPr>
        <w:spacing w:after="120" w:line="273.6" w:lineRule="auto"/>
        <w:rPr>
          <w:rFonts w:ascii="Ubuntu" w:cs="Ubuntu" w:eastAsia="Ubuntu" w:hAnsi="Ubuntu"/>
          <w:b w:val="1"/>
        </w:rPr>
      </w:pPr>
      <w:bookmarkStart w:colFirst="0" w:colLast="0" w:name="_ooa4orpr2uen" w:id="9"/>
      <w:bookmarkEnd w:id="9"/>
      <w:r w:rsidDel="00000000" w:rsidR="00000000" w:rsidRPr="00000000">
        <w:rPr>
          <w:rFonts w:ascii="Ubuntu" w:cs="Ubuntu" w:eastAsia="Ubuntu" w:hAnsi="Ubuntu"/>
          <w:b w:val="1"/>
          <w:sz w:val="28"/>
          <w:szCs w:val="28"/>
          <w:rtl w:val="0"/>
        </w:rPr>
        <w:t xml:space="preserve">LOBBY ACTION</w:t>
      </w:r>
      <w:r w:rsidDel="00000000" w:rsidR="00000000" w:rsidRPr="00000000">
        <w:rPr>
          <w:rtl w:val="0"/>
        </w:rPr>
      </w:r>
    </w:p>
    <w:p w:rsidR="00000000" w:rsidDel="00000000" w:rsidP="00000000" w:rsidRDefault="00000000" w:rsidRPr="00000000" w14:paraId="0000002E">
      <w:pPr>
        <w:spacing w:after="120" w:before="0" w:line="273.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With a bill in play in the House, it’s time to pull out all the stops</w:t>
      </w:r>
      <w:r w:rsidDel="00000000" w:rsidR="00000000" w:rsidRPr="00000000">
        <w:rPr>
          <w:rFonts w:ascii="Source Sans Pro" w:cs="Source Sans Pro" w:eastAsia="Source Sans Pro" w:hAnsi="Source Sans Pro"/>
          <w:highlight w:val="white"/>
          <w:rtl w:val="0"/>
        </w:rPr>
        <w:t xml:space="preserve">, h</w:t>
      </w:r>
      <w:r w:rsidDel="00000000" w:rsidR="00000000" w:rsidRPr="00000000">
        <w:rPr>
          <w:rFonts w:ascii="Source Sans Pro" w:cs="Source Sans Pro" w:eastAsia="Source Sans Pro" w:hAnsi="Source Sans Pro"/>
          <w:rtl w:val="0"/>
        </w:rPr>
        <w:t xml:space="preserve">elp make our Lobby Day a runaway success, and increase your Congress member’s and staff’s awareness of the Energy Innovation Act. </w:t>
      </w:r>
    </w:p>
    <w:p w:rsidR="00000000" w:rsidDel="00000000" w:rsidP="00000000" w:rsidRDefault="00000000" w:rsidRPr="00000000" w14:paraId="0000002F">
      <w:pPr>
        <w:spacing w:after="120" w:before="0" w:line="273.6" w:lineRule="auto"/>
        <w:rPr>
          <w:rFonts w:ascii="Source Sans Pro" w:cs="Source Sans Pro" w:eastAsia="Source Sans Pro" w:hAnsi="Source Sans Pro"/>
          <w:b w:val="1"/>
        </w:rPr>
      </w:pPr>
      <w:r w:rsidDel="00000000" w:rsidR="00000000" w:rsidRPr="00000000">
        <w:rPr>
          <w:rFonts w:ascii="Source Sans Pro" w:cs="Source Sans Pro" w:eastAsia="Source Sans Pro" w:hAnsi="Source Sans Pro"/>
          <w:rtl w:val="0"/>
        </w:rPr>
        <w:t xml:space="preserve">On June 5th, we will send an email to everyone </w:t>
      </w:r>
      <w:r w:rsidDel="00000000" w:rsidR="00000000" w:rsidRPr="00000000">
        <w:rPr>
          <w:rFonts w:ascii="Source Sans Pro" w:cs="Source Sans Pro" w:eastAsia="Source Sans Pro" w:hAnsi="Source Sans Pro"/>
          <w:highlight w:val="white"/>
          <w:rtl w:val="0"/>
        </w:rPr>
        <w:t xml:space="preserve">in the national CCL database</w:t>
      </w:r>
      <w:r w:rsidDel="00000000" w:rsidR="00000000" w:rsidRPr="00000000">
        <w:rPr>
          <w:rFonts w:ascii="Source Sans Pro" w:cs="Source Sans Pro" w:eastAsia="Source Sans Pro" w:hAnsi="Source Sans Pro"/>
          <w:rtl w:val="0"/>
        </w:rPr>
        <w:t xml:space="preserve"> — </w:t>
      </w:r>
      <w:r w:rsidDel="00000000" w:rsidR="00000000" w:rsidRPr="00000000">
        <w:rPr>
          <w:rFonts w:ascii="Source Sans Pro" w:cs="Source Sans Pro" w:eastAsia="Source Sans Pro" w:hAnsi="Source Sans Pro"/>
          <w:rtl w:val="0"/>
        </w:rPr>
        <w:t xml:space="preserve">and a text alert to everyone signed up to receive them — but it’s you who will generate the most calls by organizing every member of your chapter to call their Representative and Senators. </w:t>
      </w:r>
      <w:r w:rsidDel="00000000" w:rsidR="00000000" w:rsidRPr="00000000">
        <w:rPr>
          <w:rtl w:val="0"/>
        </w:rPr>
      </w:r>
    </w:p>
    <w:p w:rsidR="00000000" w:rsidDel="00000000" w:rsidP="00000000" w:rsidRDefault="00000000" w:rsidRPr="00000000" w14:paraId="00000030">
      <w:pPr>
        <w:spacing w:after="120" w:before="0" w:line="273.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To make calling easy and to automatically track the number of calls made, its best to use our online action tool - </w:t>
      </w:r>
      <w:hyperlink r:id="rId16">
        <w:r w:rsidDel="00000000" w:rsidR="00000000" w:rsidRPr="00000000">
          <w:rPr>
            <w:rFonts w:ascii="Source Sans Pro" w:cs="Source Sans Pro" w:eastAsia="Source Sans Pro" w:hAnsi="Source Sans Pro"/>
            <w:color w:val="1155cc"/>
            <w:u w:val="single"/>
            <w:rtl w:val="0"/>
          </w:rPr>
          <w:t xml:space="preserve">cclusa.org/call</w:t>
        </w:r>
      </w:hyperlink>
      <w:r w:rsidDel="00000000" w:rsidR="00000000" w:rsidRPr="00000000">
        <w:rPr>
          <w:rFonts w:ascii="Source Sans Pro" w:cs="Source Sans Pro" w:eastAsia="Source Sans Pro" w:hAnsi="Source Sans Pro"/>
          <w:rtl w:val="0"/>
        </w:rPr>
        <w:t xml:space="preserve">. This tool gives you a script and the phone numbers to call, and if you click “DONE CALLING” afterwards, your calls will be reported so that you don’t have to submit a field report!</w:t>
      </w:r>
    </w:p>
    <w:p w:rsidR="00000000" w:rsidDel="00000000" w:rsidP="00000000" w:rsidRDefault="00000000" w:rsidRPr="00000000" w14:paraId="00000031">
      <w:pPr>
        <w:spacing w:after="120" w:before="0" w:line="273.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If your Representative has cosponsored the bill, you’ll see that the calling script in the tool says, </w:t>
      </w:r>
    </w:p>
    <w:p w:rsidR="00000000" w:rsidDel="00000000" w:rsidP="00000000" w:rsidRDefault="00000000" w:rsidRPr="00000000" w14:paraId="00000032">
      <w:pPr>
        <w:spacing w:after="120" w:before="0" w:line="273.6" w:lineRule="auto"/>
        <w:ind w:left="720" w:firstLine="0"/>
        <w:rPr>
          <w:rFonts w:ascii="Source Sans Pro" w:cs="Source Sans Pro" w:eastAsia="Source Sans Pro" w:hAnsi="Source Sans Pro"/>
          <w:i w:val="1"/>
        </w:rPr>
      </w:pPr>
      <w:r w:rsidDel="00000000" w:rsidR="00000000" w:rsidRPr="00000000">
        <w:rPr>
          <w:rFonts w:ascii="Source Sans Pro" w:cs="Source Sans Pro" w:eastAsia="Source Sans Pro" w:hAnsi="Source Sans Pro"/>
          <w:i w:val="1"/>
          <w:rtl w:val="0"/>
        </w:rPr>
        <w:t xml:space="preserve">I’m calling to thank you for cosponsoring H.R. 763 and to request that you ask one of your colleagues to join you as a cosponsor.</w:t>
      </w:r>
      <w:r w:rsidDel="00000000" w:rsidR="00000000" w:rsidRPr="00000000">
        <w:rPr>
          <w:rFonts w:ascii="Source Sans Pro" w:cs="Source Sans Pro" w:eastAsia="Source Sans Pro" w:hAnsi="Source Sans Pro"/>
          <w:i w:val="1"/>
          <w:rtl w:val="0"/>
        </w:rPr>
        <w:t xml:space="preserve"> </w:t>
      </w:r>
    </w:p>
    <w:p w:rsidR="00000000" w:rsidDel="00000000" w:rsidP="00000000" w:rsidRDefault="00000000" w:rsidRPr="00000000" w14:paraId="00000033">
      <w:pPr>
        <w:spacing w:after="120" w:line="273.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If your callers don’t get through on June 5th, they can leave a message in the evening or call on June 6th. </w:t>
      </w:r>
    </w:p>
    <w:p w:rsidR="00000000" w:rsidDel="00000000" w:rsidP="00000000" w:rsidRDefault="00000000" w:rsidRPr="00000000" w14:paraId="00000034">
      <w:pPr>
        <w:spacing w:after="120" w:before="0" w:line="273.6" w:lineRule="auto"/>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As a group, generate a crazy number of calls</w:t>
      </w:r>
    </w:p>
    <w:p w:rsidR="00000000" w:rsidDel="00000000" w:rsidP="00000000" w:rsidRDefault="00000000" w:rsidRPr="00000000" w14:paraId="00000035">
      <w:pPr>
        <w:numPr>
          <w:ilvl w:val="0"/>
          <w:numId w:val="3"/>
        </w:numPr>
        <w:spacing w:after="0" w:line="276" w:lineRule="auto"/>
        <w:ind w:left="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Take a poll:  “Who called on our Call Congress Day in November or June? Great! Keep your hand up if I can count on each of you to recruit one additional person to call. </w:t>
      </w:r>
      <w:r w:rsidDel="00000000" w:rsidR="00000000" w:rsidRPr="00000000">
        <w:rPr>
          <w:rFonts w:ascii="Source Sans Pro" w:cs="Source Sans Pro" w:eastAsia="Source Sans Pro" w:hAnsi="Source Sans Pro"/>
          <w:rtl w:val="0"/>
        </w:rPr>
        <w:t xml:space="preserve">And who promises to call for the first time this year?” Ask everyone to write down their commitment.</w:t>
      </w:r>
    </w:p>
    <w:p w:rsidR="00000000" w:rsidDel="00000000" w:rsidP="00000000" w:rsidRDefault="00000000" w:rsidRPr="00000000" w14:paraId="00000036">
      <w:pPr>
        <w:numPr>
          <w:ilvl w:val="0"/>
          <w:numId w:val="3"/>
        </w:numPr>
        <w:spacing w:after="0" w:line="276" w:lineRule="auto"/>
        <w:ind w:left="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Set a chapter goal for how many calls you want your members of Congress to receive. Goal: _____</w:t>
      </w:r>
    </w:p>
    <w:p w:rsidR="00000000" w:rsidDel="00000000" w:rsidP="00000000" w:rsidRDefault="00000000" w:rsidRPr="00000000" w14:paraId="00000037">
      <w:pPr>
        <w:numPr>
          <w:ilvl w:val="0"/>
          <w:numId w:val="3"/>
        </w:numPr>
        <w:spacing w:after="120" w:line="273.6" w:lineRule="auto"/>
        <w:ind w:left="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Go to </w:t>
      </w:r>
      <w:hyperlink r:id="rId17">
        <w:r w:rsidDel="00000000" w:rsidR="00000000" w:rsidRPr="00000000">
          <w:rPr>
            <w:rFonts w:ascii="Source Sans Pro" w:cs="Source Sans Pro" w:eastAsia="Source Sans Pro" w:hAnsi="Source Sans Pro"/>
            <w:color w:val="1155cc"/>
            <w:u w:val="single"/>
            <w:rtl w:val="0"/>
          </w:rPr>
          <w:t xml:space="preserve">cclusa.org/callcongressday</w:t>
        </w:r>
      </w:hyperlink>
      <w:r w:rsidDel="00000000" w:rsidR="00000000" w:rsidRPr="00000000">
        <w:rPr>
          <w:rFonts w:ascii="Source Sans Pro" w:cs="Source Sans Pro" w:eastAsia="Source Sans Pro" w:hAnsi="Source Sans Pro"/>
          <w:rtl w:val="0"/>
        </w:rPr>
        <w:t xml:space="preserve"> for calling graphics, flyers, emails, and more ideas for generating calls. </w:t>
      </w:r>
    </w:p>
    <w:p w:rsidR="00000000" w:rsidDel="00000000" w:rsidP="00000000" w:rsidRDefault="00000000" w:rsidRPr="00000000" w14:paraId="00000038">
      <w:pPr>
        <w:spacing w:after="120" w:line="273.6" w:lineRule="auto"/>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Take 5 minutes to work through these steps on your smartphone </w:t>
      </w:r>
    </w:p>
    <w:p w:rsidR="00000000" w:rsidDel="00000000" w:rsidP="00000000" w:rsidRDefault="00000000" w:rsidRPr="00000000" w14:paraId="00000039">
      <w:pPr>
        <w:numPr>
          <w:ilvl w:val="0"/>
          <w:numId w:val="3"/>
        </w:numPr>
        <w:spacing w:after="0" w:line="276" w:lineRule="auto"/>
        <w:ind w:left="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Sign up at </w:t>
      </w:r>
      <w:hyperlink r:id="rId18">
        <w:r w:rsidDel="00000000" w:rsidR="00000000" w:rsidRPr="00000000">
          <w:rPr>
            <w:rFonts w:ascii="Source Sans Pro" w:cs="Source Sans Pro" w:eastAsia="Source Sans Pro" w:hAnsi="Source Sans Pro"/>
            <w:color w:val="1155cc"/>
            <w:u w:val="single"/>
            <w:rtl w:val="0"/>
          </w:rPr>
          <w:t xml:space="preserve">cclusa.org/text</w:t>
        </w:r>
      </w:hyperlink>
      <w:r w:rsidDel="00000000" w:rsidR="00000000" w:rsidRPr="00000000">
        <w:rPr>
          <w:rFonts w:ascii="Source Sans Pro" w:cs="Source Sans Pro" w:eastAsia="Source Sans Pro" w:hAnsi="Source Sans Pro"/>
          <w:rtl w:val="0"/>
        </w:rPr>
        <w:t xml:space="preserve"> to receive a text alert on June 5th with the link to the calling tool.</w:t>
      </w:r>
    </w:p>
    <w:p w:rsidR="00000000" w:rsidDel="00000000" w:rsidP="00000000" w:rsidRDefault="00000000" w:rsidRPr="00000000" w14:paraId="0000003A">
      <w:pPr>
        <w:numPr>
          <w:ilvl w:val="0"/>
          <w:numId w:val="3"/>
        </w:numPr>
        <w:spacing w:after="0" w:line="276" w:lineRule="auto"/>
        <w:ind w:left="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Put the June 5th Call Congress Day in your personal calendar.</w:t>
      </w:r>
    </w:p>
    <w:p w:rsidR="00000000" w:rsidDel="00000000" w:rsidP="00000000" w:rsidRDefault="00000000" w:rsidRPr="00000000" w14:paraId="0000003B">
      <w:pPr>
        <w:numPr>
          <w:ilvl w:val="0"/>
          <w:numId w:val="3"/>
        </w:numPr>
        <w:spacing w:after="120" w:line="273.6" w:lineRule="auto"/>
        <w:ind w:left="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Go to the Facebook event </w:t>
      </w:r>
      <w:hyperlink r:id="rId19">
        <w:r w:rsidDel="00000000" w:rsidR="00000000" w:rsidRPr="00000000">
          <w:rPr>
            <w:rFonts w:ascii="Arial" w:cs="Arial" w:eastAsia="Arial" w:hAnsi="Arial"/>
            <w:color w:val="1155cc"/>
            <w:sz w:val="22"/>
            <w:szCs w:val="22"/>
            <w:u w:val="single"/>
            <w:rtl w:val="0"/>
          </w:rPr>
          <w:t xml:space="preserve">cclusa.org/call-congress-fb</w:t>
        </w:r>
      </w:hyperlink>
      <w:r w:rsidDel="00000000" w:rsidR="00000000" w:rsidRPr="00000000">
        <w:rPr>
          <w:rFonts w:ascii="Source Sans Pro" w:cs="Source Sans Pro" w:eastAsia="Source Sans Pro" w:hAnsi="Source Sans Pro"/>
          <w:rtl w:val="0"/>
        </w:rPr>
        <w:t xml:space="preserve"> and check</w:t>
      </w:r>
      <w:r w:rsidDel="00000000" w:rsidR="00000000" w:rsidRPr="00000000">
        <w:rPr>
          <w:rFonts w:ascii="Source Sans Pro" w:cs="Source Sans Pro" w:eastAsia="Source Sans Pro" w:hAnsi="Source Sans Pro"/>
          <w:rtl w:val="0"/>
        </w:rPr>
        <w:t xml:space="preserve"> ‘Going’ and then ‘Invite friends’. </w:t>
      </w:r>
    </w:p>
    <w:p w:rsidR="00000000" w:rsidDel="00000000" w:rsidP="00000000" w:rsidRDefault="00000000" w:rsidRPr="00000000" w14:paraId="0000003C">
      <w:pPr>
        <w:spacing w:after="120" w:line="276" w:lineRule="auto"/>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Which of your amazing volunteers get to do these?</w:t>
      </w:r>
    </w:p>
    <w:p w:rsidR="00000000" w:rsidDel="00000000" w:rsidP="00000000" w:rsidRDefault="00000000" w:rsidRPr="00000000" w14:paraId="0000003D">
      <w:pPr>
        <w:numPr>
          <w:ilvl w:val="0"/>
          <w:numId w:val="3"/>
        </w:numPr>
        <w:spacing w:after="0" w:afterAutospacing="0" w:line="276" w:lineRule="auto"/>
        <w:ind w:left="270" w:hanging="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Create a calendar Event on your chapter’s group on Community</w:t>
      </w:r>
    </w:p>
    <w:p w:rsidR="00000000" w:rsidDel="00000000" w:rsidP="00000000" w:rsidRDefault="00000000" w:rsidRPr="00000000" w14:paraId="0000003E">
      <w:pPr>
        <w:numPr>
          <w:ilvl w:val="0"/>
          <w:numId w:val="3"/>
        </w:numPr>
        <w:spacing w:after="0" w:afterAutospacing="0" w:line="276" w:lineRule="auto"/>
        <w:ind w:left="270" w:hanging="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Send an email to everyone in your chapter group on Community on June 4th so they all have the calling tool link ready to go. The email might also invite everyone to post their calling success and the link to the calling tool </w:t>
      </w:r>
      <w:hyperlink r:id="rId20">
        <w:r w:rsidDel="00000000" w:rsidR="00000000" w:rsidRPr="00000000">
          <w:rPr>
            <w:rFonts w:ascii="Source Sans Pro" w:cs="Source Sans Pro" w:eastAsia="Source Sans Pro" w:hAnsi="Source Sans Pro"/>
            <w:color w:val="1155cc"/>
            <w:u w:val="single"/>
            <w:rtl w:val="0"/>
          </w:rPr>
          <w:t xml:space="preserve">cclusa.org/call</w:t>
        </w:r>
      </w:hyperlink>
      <w:r w:rsidDel="00000000" w:rsidR="00000000" w:rsidRPr="00000000">
        <w:rPr>
          <w:rFonts w:ascii="Source Sans Pro" w:cs="Source Sans Pro" w:eastAsia="Source Sans Pro" w:hAnsi="Source Sans Pro"/>
          <w:rtl w:val="0"/>
        </w:rPr>
        <w:t xml:space="preserve"> on their social media after their calls.</w:t>
      </w:r>
    </w:p>
    <w:p w:rsidR="00000000" w:rsidDel="00000000" w:rsidP="00000000" w:rsidRDefault="00000000" w:rsidRPr="00000000" w14:paraId="0000003F">
      <w:pPr>
        <w:numPr>
          <w:ilvl w:val="0"/>
          <w:numId w:val="3"/>
        </w:numPr>
        <w:spacing w:after="0" w:line="276" w:lineRule="auto"/>
        <w:ind w:left="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Look in the </w:t>
      </w:r>
      <w:r w:rsidDel="00000000" w:rsidR="00000000" w:rsidRPr="00000000">
        <w:rPr>
          <w:rFonts w:ascii="Source Sans Pro" w:cs="Source Sans Pro" w:eastAsia="Source Sans Pro" w:hAnsi="Source Sans Pro"/>
          <w:rtl w:val="0"/>
        </w:rPr>
        <w:t xml:space="preserve">field report summary emailed to all GLs in </w:t>
      </w:r>
      <w:r w:rsidDel="00000000" w:rsidR="00000000" w:rsidRPr="00000000">
        <w:rPr>
          <w:rFonts w:ascii="Source Sans Pro" w:cs="Source Sans Pro" w:eastAsia="Source Sans Pro" w:hAnsi="Source Sans Pro"/>
          <w:rtl w:val="0"/>
        </w:rPr>
        <w:t xml:space="preserve">July </w:t>
      </w:r>
      <w:r w:rsidDel="00000000" w:rsidR="00000000" w:rsidRPr="00000000">
        <w:rPr>
          <w:rFonts w:ascii="Source Sans Pro" w:cs="Source Sans Pro" w:eastAsia="Source Sans Pro" w:hAnsi="Source Sans Pro"/>
          <w:rtl w:val="0"/>
        </w:rPr>
        <w:t xml:space="preserve">so that you can celebrate meeting your goal.</w:t>
      </w:r>
      <w:r w:rsidDel="00000000" w:rsidR="00000000" w:rsidRPr="00000000">
        <w:rPr>
          <w:rtl w:val="0"/>
        </w:rPr>
      </w:r>
    </w:p>
    <w:p w:rsidR="00000000" w:rsidDel="00000000" w:rsidP="00000000" w:rsidRDefault="00000000" w:rsidRPr="00000000" w14:paraId="00000040">
      <w:pPr>
        <w:numPr>
          <w:ilvl w:val="0"/>
          <w:numId w:val="3"/>
        </w:numPr>
        <w:spacing w:after="120" w:line="276" w:lineRule="auto"/>
        <w:ind w:left="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If you are running a Dialing Congress Campaign (aka Grand Canyon Project), then ask everyone in that program to call on June 5th, rather than on their usual day.  </w:t>
      </w:r>
    </w:p>
    <w:p w:rsidR="00000000" w:rsidDel="00000000" w:rsidP="00000000" w:rsidRDefault="00000000" w:rsidRPr="00000000" w14:paraId="00000041">
      <w:pPr>
        <w:rPr>
          <w:rFonts w:ascii="Source Sans Pro" w:cs="Source Sans Pro" w:eastAsia="Source Sans Pro" w:hAnsi="Source Sans Pro"/>
          <w:color w:val="222222"/>
        </w:rPr>
      </w:pPr>
      <w:r w:rsidDel="00000000" w:rsidR="00000000" w:rsidRPr="00000000">
        <w:rPr>
          <w:rFonts w:ascii="Source Sans Pro" w:cs="Source Sans Pro" w:eastAsia="Source Sans Pro" w:hAnsi="Source Sans Pro"/>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42">
      <w:pPr>
        <w:spacing w:line="276" w:lineRule="auto"/>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Tune up your talking points with our new ‘Study Guide’</w:t>
      </w:r>
    </w:p>
    <w:p w:rsidR="00000000" w:rsidDel="00000000" w:rsidP="00000000" w:rsidRDefault="00000000" w:rsidRPr="00000000" w14:paraId="00000043">
      <w:pPr>
        <w:spacing w:line="276" w:lineRule="auto"/>
        <w:rPr>
          <w:rFonts w:ascii="Ubuntu" w:cs="Ubuntu" w:eastAsia="Ubuntu" w:hAnsi="Ubuntu"/>
          <w:b w:val="1"/>
          <w:sz w:val="36"/>
          <w:szCs w:val="36"/>
        </w:rPr>
      </w:pPr>
      <w:r w:rsidDel="00000000" w:rsidR="00000000" w:rsidRPr="00000000">
        <w:rPr>
          <w:rFonts w:ascii="Ubuntu" w:cs="Ubuntu" w:eastAsia="Ubuntu" w:hAnsi="Ubuntu"/>
          <w:b w:val="1"/>
          <w:sz w:val="28"/>
          <w:szCs w:val="28"/>
          <w:rtl w:val="0"/>
        </w:rPr>
        <w:t xml:space="preserve">STUDY GUIDE EXERCISE</w:t>
      </w:r>
      <w:r w:rsidDel="00000000" w:rsidR="00000000" w:rsidRPr="00000000">
        <w:rPr>
          <w:rtl w:val="0"/>
        </w:rPr>
      </w:r>
    </w:p>
    <w:p w:rsidR="00000000" w:rsidDel="00000000" w:rsidP="00000000" w:rsidRDefault="00000000" w:rsidRPr="00000000" w14:paraId="00000044">
      <w:pPr>
        <w:spacing w:line="276" w:lineRule="auto"/>
        <w:rPr>
          <w:rFonts w:ascii="Source Sans Pro" w:cs="Source Sans Pro" w:eastAsia="Source Sans Pro" w:hAnsi="Source Sans Pro"/>
          <w:b w:val="1"/>
          <w:color w:val="222222"/>
        </w:rPr>
      </w:pPr>
      <w:r w:rsidDel="00000000" w:rsidR="00000000" w:rsidRPr="00000000">
        <w:rPr>
          <w:rFonts w:ascii="Source Sans Pro" w:cs="Source Sans Pro" w:eastAsia="Source Sans Pro" w:hAnsi="Source Sans Pro"/>
          <w:b w:val="1"/>
          <w:color w:val="222222"/>
          <w:rtl w:val="0"/>
        </w:rPr>
        <w:t xml:space="preserve"> </w:t>
      </w:r>
    </w:p>
    <w:p w:rsidR="00000000" w:rsidDel="00000000" w:rsidP="00000000" w:rsidRDefault="00000000" w:rsidRPr="00000000" w14:paraId="00000045">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We are an organization that believes in being prepared, and we know that you do too. As you know, there is an abundance of information on our CCL Community website to help you do just that. With the June lobby day approaching, we pulled out some of the resources we think will be most useful to you and put them into our new “Study Guide.” Even if you aren’t coming to D.C., you’ll probably find it useful to take a look. </w:t>
      </w:r>
    </w:p>
    <w:p w:rsidR="00000000" w:rsidDel="00000000" w:rsidP="00000000" w:rsidRDefault="00000000" w:rsidRPr="00000000" w14:paraId="00000046">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47">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The Study Guide starts with a reminder about the importance of listening and asking questions. We think this is important because nobody likes to be talked to death! In fact, for the first time we are asking our lobby teams in D.C. to track and report how many open-ended questions we asked during each lobby meeting. </w:t>
      </w:r>
    </w:p>
    <w:p w:rsidR="00000000" w:rsidDel="00000000" w:rsidP="00000000" w:rsidRDefault="00000000" w:rsidRPr="00000000" w14:paraId="00000048">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49">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The Study Guide goes on to highlight</w:t>
      </w:r>
      <w:r w:rsidDel="00000000" w:rsidR="00000000" w:rsidRPr="00000000">
        <w:rPr>
          <w:rFonts w:ascii="Source Sans Pro" w:cs="Source Sans Pro" w:eastAsia="Source Sans Pro" w:hAnsi="Source Sans Pro"/>
          <w:rtl w:val="0"/>
        </w:rPr>
        <w:t xml:space="preserve"> the best training pages and resources to learn about The Energy Innovation Act, and then provides an example of how to effectively share information in the give-and-take of conversations with decision makers instead of</w:t>
      </w:r>
      <w:r w:rsidDel="00000000" w:rsidR="00000000" w:rsidRPr="00000000">
        <w:rPr>
          <w:rFonts w:ascii="Source Sans Pro" w:cs="Source Sans Pro" w:eastAsia="Source Sans Pro" w:hAnsi="Source Sans Pro"/>
          <w:rtl w:val="0"/>
        </w:rPr>
        <w:t xml:space="preserve"> delivering a monologue on a particular topic.</w:t>
      </w:r>
      <w:r w:rsidDel="00000000" w:rsidR="00000000" w:rsidRPr="00000000">
        <w:rPr>
          <w:rtl w:val="0"/>
        </w:rPr>
      </w:r>
    </w:p>
    <w:p w:rsidR="00000000" w:rsidDel="00000000" w:rsidP="00000000" w:rsidRDefault="00000000" w:rsidRPr="00000000" w14:paraId="0000004A">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4B">
      <w:pPr>
        <w:spacing w:after="200" w:lineRule="auto"/>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Exercise</w:t>
      </w:r>
    </w:p>
    <w:p w:rsidR="00000000" w:rsidDel="00000000" w:rsidP="00000000" w:rsidRDefault="00000000" w:rsidRPr="00000000" w14:paraId="0000004C">
      <w:pPr>
        <w:spacing w:after="120" w:line="273.6" w:lineRule="auto"/>
        <w:rPr>
          <w:rFonts w:ascii="Source Sans Pro" w:cs="Source Sans Pro" w:eastAsia="Source Sans Pro" w:hAnsi="Source Sans Pro"/>
          <w:color w:val="222222"/>
        </w:rPr>
      </w:pPr>
      <w:r w:rsidDel="00000000" w:rsidR="00000000" w:rsidRPr="00000000">
        <w:rPr>
          <w:rFonts w:ascii="Source Sans Pro" w:cs="Source Sans Pro" w:eastAsia="Source Sans Pro" w:hAnsi="Source Sans Pro"/>
          <w:color w:val="222222"/>
          <w:rtl w:val="0"/>
        </w:rPr>
        <w:t xml:space="preserve">Pair up with another volunteer, scan the resources on page 1 of the Study Guide, and then work through the effective communication exercise on page 2</w:t>
      </w:r>
      <w:r w:rsidDel="00000000" w:rsidR="00000000" w:rsidRPr="00000000">
        <w:rPr>
          <w:rFonts w:ascii="Source Sans Pro" w:cs="Source Sans Pro" w:eastAsia="Source Sans Pro" w:hAnsi="Source Sans Pro"/>
          <w:color w:val="222222"/>
          <w:rtl w:val="0"/>
        </w:rPr>
        <w:t xml:space="preserve">: </w:t>
      </w:r>
      <w:hyperlink r:id="rId21">
        <w:r w:rsidDel="00000000" w:rsidR="00000000" w:rsidRPr="00000000">
          <w:rPr>
            <w:rFonts w:ascii="Source Sans Pro" w:cs="Source Sans Pro" w:eastAsia="Source Sans Pro" w:hAnsi="Source Sans Pro"/>
            <w:color w:val="1155cc"/>
            <w:u w:val="single"/>
            <w:rtl w:val="0"/>
          </w:rPr>
          <w:t xml:space="preserve">cclusa.org/study-guide</w:t>
        </w:r>
      </w:hyperlink>
      <w:r w:rsidDel="00000000" w:rsidR="00000000" w:rsidRPr="00000000">
        <w:rPr>
          <w:rFonts w:ascii="Source Sans Pro" w:cs="Source Sans Pro" w:eastAsia="Source Sans Pro" w:hAnsi="Source Sans Pro"/>
          <w:color w:val="222222"/>
          <w:rtl w:val="0"/>
        </w:rPr>
        <w:t xml:space="preserve">.  After that, make a short list of the open questions and topics most appropriate for your members of Congress and where those questions belong in the meeting agenda.</w:t>
      </w:r>
    </w:p>
    <w:p w:rsidR="00000000" w:rsidDel="00000000" w:rsidP="00000000" w:rsidRDefault="00000000" w:rsidRPr="00000000" w14:paraId="0000004D">
      <w:pPr>
        <w:spacing w:after="200" w:line="276" w:lineRule="auto"/>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More resources</w:t>
      </w:r>
    </w:p>
    <w:p w:rsidR="00000000" w:rsidDel="00000000" w:rsidP="00000000" w:rsidRDefault="00000000" w:rsidRPr="00000000" w14:paraId="0000004E">
      <w:pPr>
        <w:numPr>
          <w:ilvl w:val="0"/>
          <w:numId w:val="1"/>
        </w:numPr>
        <w:spacing w:line="276" w:lineRule="auto"/>
        <w:ind w:left="270" w:hanging="270"/>
        <w:rPr>
          <w:rFonts w:ascii="Source Sans Pro" w:cs="Source Sans Pro" w:eastAsia="Source Sans Pro" w:hAnsi="Source Sans Pro"/>
        </w:rPr>
      </w:pPr>
      <w:hyperlink r:id="rId22">
        <w:r w:rsidDel="00000000" w:rsidR="00000000" w:rsidRPr="00000000">
          <w:rPr>
            <w:rFonts w:ascii="Source Sans Pro" w:cs="Source Sans Pro" w:eastAsia="Source Sans Pro" w:hAnsi="Source Sans Pro"/>
            <w:color w:val="1155cc"/>
            <w:u w:val="single"/>
            <w:rtl w:val="0"/>
          </w:rPr>
          <w:t xml:space="preserve">Frequently raised questions in lobby meetings</w:t>
        </w:r>
      </w:hyperlink>
      <w:r w:rsidDel="00000000" w:rsidR="00000000" w:rsidRPr="00000000">
        <w:rPr>
          <w:rtl w:val="0"/>
        </w:rPr>
      </w:r>
    </w:p>
    <w:p w:rsidR="00000000" w:rsidDel="00000000" w:rsidP="00000000" w:rsidRDefault="00000000" w:rsidRPr="00000000" w14:paraId="0000004F">
      <w:pPr>
        <w:numPr>
          <w:ilvl w:val="0"/>
          <w:numId w:val="1"/>
        </w:numPr>
        <w:spacing w:line="276" w:lineRule="auto"/>
        <w:ind w:left="270" w:hanging="270"/>
        <w:rPr>
          <w:rFonts w:ascii="Source Sans Pro" w:cs="Source Sans Pro" w:eastAsia="Source Sans Pro" w:hAnsi="Source Sans Pro"/>
        </w:rPr>
      </w:pPr>
      <w:hyperlink r:id="rId23">
        <w:r w:rsidDel="00000000" w:rsidR="00000000" w:rsidRPr="00000000">
          <w:rPr>
            <w:rFonts w:ascii="Source Sans Pro" w:cs="Source Sans Pro" w:eastAsia="Source Sans Pro" w:hAnsi="Source Sans Pro"/>
            <w:color w:val="1155cc"/>
            <w:u w:val="single"/>
            <w:rtl w:val="0"/>
          </w:rPr>
          <w:t xml:space="preserve">How to effectively provide information</w:t>
        </w:r>
      </w:hyperlink>
      <w:r w:rsidDel="00000000" w:rsidR="00000000" w:rsidRPr="00000000">
        <w:rPr>
          <w:rFonts w:ascii="Source Sans Pro" w:cs="Source Sans Pro" w:eastAsia="Source Sans Pro" w:hAnsi="Source Sans Pro"/>
          <w:rtl w:val="0"/>
        </w:rPr>
        <w:t xml:space="preserve"> (from </w:t>
      </w:r>
      <w:r w:rsidDel="00000000" w:rsidR="00000000" w:rsidRPr="00000000">
        <w:rPr>
          <w:rFonts w:ascii="Source Sans Pro" w:cs="Source Sans Pro" w:eastAsia="Source Sans Pro" w:hAnsi="Source Sans Pro"/>
          <w:rtl w:val="0"/>
        </w:rPr>
        <w:t xml:space="preserve">Motivational Interview Training)</w:t>
      </w:r>
      <w:r w:rsidDel="00000000" w:rsidR="00000000" w:rsidRPr="00000000">
        <w:rPr>
          <w:rtl w:val="0"/>
        </w:rPr>
      </w:r>
    </w:p>
    <w:p w:rsidR="00000000" w:rsidDel="00000000" w:rsidP="00000000" w:rsidRDefault="00000000" w:rsidRPr="00000000" w14:paraId="00000050">
      <w:pPr>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51">
      <w:pPr>
        <w:spacing w:line="276" w:lineRule="auto"/>
        <w:rPr>
          <w:rFonts w:ascii="Source Sans Pro" w:cs="Source Sans Pro" w:eastAsia="Source Sans Pro" w:hAnsi="Source Sans Pro"/>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1"/>
                <w:sz w:val="36"/>
                <w:szCs w:val="36"/>
              </w:rPr>
            </w:pPr>
            <w:r w:rsidDel="00000000" w:rsidR="00000000" w:rsidRPr="00000000">
              <w:rPr>
                <w:rFonts w:ascii="Ubuntu" w:cs="Ubuntu" w:eastAsia="Ubuntu" w:hAnsi="Ubuntu"/>
                <w:b w:val="1"/>
                <w:sz w:val="36"/>
                <w:szCs w:val="36"/>
                <w:rtl w:val="0"/>
              </w:rPr>
              <w:t xml:space="preserve">Be ready to tweet your members of Congress</w:t>
            </w:r>
            <w:r w:rsidDel="00000000" w:rsidR="00000000" w:rsidRPr="00000000">
              <w:rPr>
                <w:rFonts w:ascii="Ubuntu" w:cs="Ubuntu" w:eastAsia="Ubuntu" w:hAnsi="Ubuntu"/>
                <w:b w:val="1"/>
                <w:sz w:val="36"/>
                <w:szCs w:val="36"/>
                <w:rtl w:val="0"/>
              </w:rPr>
              <w:t xml:space="preserve"> on June 11th</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Ubuntu" w:cs="Ubuntu" w:eastAsia="Ubuntu" w:hAnsi="Ubuntu"/>
                <w:b w:val="1"/>
                <w:sz w:val="28"/>
                <w:szCs w:val="28"/>
              </w:rPr>
            </w:pPr>
            <w:r w:rsidDel="00000000" w:rsidR="00000000" w:rsidRPr="00000000">
              <w:rPr>
                <w:rFonts w:ascii="Ubuntu" w:cs="Ubuntu" w:eastAsia="Ubuntu" w:hAnsi="Ubuntu"/>
                <w:b w:val="1"/>
                <w:sz w:val="28"/>
                <w:szCs w:val="28"/>
                <w:rtl w:val="0"/>
              </w:rPr>
              <w:t xml:space="preserve">PREVIEW ACTION FOR NEXT MONTH’S ACTION SHEET</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Whether you are traveling to D.C. in June or supporting your D.C. team from home, you can get ready to do the tweet action in our June Action Sheet by </w:t>
            </w:r>
            <w:hyperlink r:id="rId24">
              <w:r w:rsidDel="00000000" w:rsidR="00000000" w:rsidRPr="00000000">
                <w:rPr>
                  <w:rFonts w:ascii="Source Sans Pro" w:cs="Source Sans Pro" w:eastAsia="Source Sans Pro" w:hAnsi="Source Sans Pro"/>
                  <w:color w:val="1155cc"/>
                  <w:u w:val="single"/>
                  <w:rtl w:val="0"/>
                </w:rPr>
                <w:t xml:space="preserve">joining Twitter</w:t>
              </w:r>
            </w:hyperlink>
            <w:r w:rsidDel="00000000" w:rsidR="00000000" w:rsidRPr="00000000">
              <w:rPr>
                <w:rFonts w:ascii="Source Sans Pro" w:cs="Source Sans Pro" w:eastAsia="Source Sans Pro" w:hAnsi="Source Sans Pro"/>
                <w:rtl w:val="0"/>
              </w:rPr>
              <w:t xml:space="preserve"> and setting up your Twitter profile picture and bio</w:t>
            </w:r>
            <w:r w:rsidDel="00000000" w:rsidR="00000000" w:rsidRPr="00000000">
              <w:rPr>
                <w:rFonts w:ascii="Source Sans Pro" w:cs="Source Sans Pro" w:eastAsia="Source Sans Pro" w:hAnsi="Source Sans Pro"/>
                <w:rtl w:val="0"/>
              </w:rPr>
              <w:t xml:space="preserve">. </w:t>
            </w:r>
            <w:hyperlink r:id="rId25">
              <w:r w:rsidDel="00000000" w:rsidR="00000000" w:rsidRPr="00000000">
                <w:rPr>
                  <w:rFonts w:ascii="Source Sans Pro" w:cs="Source Sans Pro" w:eastAsia="Source Sans Pro" w:hAnsi="Source Sans Pro"/>
                  <w:color w:val="1155cc"/>
                  <w:u w:val="single"/>
                  <w:rtl w:val="0"/>
                </w:rPr>
                <w:t xml:space="preserve">Watch these two short videos</w:t>
              </w:r>
            </w:hyperlink>
            <w:r w:rsidDel="00000000" w:rsidR="00000000" w:rsidRPr="00000000">
              <w:rPr>
                <w:rFonts w:ascii="Source Sans Pro" w:cs="Source Sans Pro" w:eastAsia="Source Sans Pro" w:hAnsi="Source Sans Pro"/>
                <w:rtl w:val="0"/>
              </w:rPr>
              <w:t xml:space="preserve"> for help setting up your twitter profile</w:t>
            </w:r>
            <w:r w:rsidDel="00000000" w:rsidR="00000000" w:rsidRPr="00000000">
              <w:rPr>
                <w:rFonts w:ascii="Source Sans Pro" w:cs="Source Sans Pro" w:eastAsia="Source Sans Pro" w:hAnsi="Source Sans Pro"/>
                <w:rtl w:val="0"/>
              </w:rPr>
              <w:t xml:space="preserve"> and sending your first tweet. Then mark June 11th on your calendar and click “Going” and “Share” on </w:t>
            </w:r>
            <w:hyperlink r:id="rId26">
              <w:r w:rsidDel="00000000" w:rsidR="00000000" w:rsidRPr="00000000">
                <w:rPr>
                  <w:rFonts w:ascii="Source Sans Pro" w:cs="Source Sans Pro" w:eastAsia="Source Sans Pro" w:hAnsi="Source Sans Pro"/>
                  <w:color w:val="1155cc"/>
                  <w:u w:val="single"/>
                  <w:rtl w:val="0"/>
                </w:rPr>
                <w:t xml:space="preserve">this Facebook event</w:t>
              </w:r>
            </w:hyperlink>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rtl w:val="0"/>
              </w:rPr>
              <w:t xml:space="preserve">Using our online tool </w:t>
            </w:r>
            <w:hyperlink r:id="rId27">
              <w:r w:rsidDel="00000000" w:rsidR="00000000" w:rsidRPr="00000000">
                <w:rPr>
                  <w:rFonts w:ascii="Source Sans Pro" w:cs="Source Sans Pro" w:eastAsia="Source Sans Pro" w:hAnsi="Source Sans Pro"/>
                  <w:color w:val="1155cc"/>
                  <w:u w:val="single"/>
                  <w:rtl w:val="0"/>
                </w:rPr>
                <w:t xml:space="preserve">cclusa.org/tweet</w:t>
              </w:r>
            </w:hyperlink>
            <w:r w:rsidDel="00000000" w:rsidR="00000000" w:rsidRPr="00000000">
              <w:rPr>
                <w:rFonts w:ascii="Source Sans Pro" w:cs="Source Sans Pro" w:eastAsia="Source Sans Pro" w:hAnsi="Source Sans Pro"/>
                <w:rtl w:val="0"/>
              </w:rPr>
              <w:t xml:space="preserve"> on June 11th makes tweeting Congress easy once you have a twitter account.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On June 11th, you </w:t>
            </w:r>
            <w:r w:rsidDel="00000000" w:rsidR="00000000" w:rsidRPr="00000000">
              <w:rPr>
                <w:rFonts w:ascii="Source Sans Pro" w:cs="Source Sans Pro" w:eastAsia="Source Sans Pro" w:hAnsi="Source Sans Pro"/>
                <w:rtl w:val="0"/>
              </w:rPr>
              <w:t xml:space="preserve">can also support</w:t>
            </w:r>
            <w:r w:rsidDel="00000000" w:rsidR="00000000" w:rsidRPr="00000000">
              <w:rPr>
                <w:rFonts w:ascii="Source Sans Pro" w:cs="Source Sans Pro" w:eastAsia="Source Sans Pro" w:hAnsi="Source Sans Pro"/>
                <w:rtl w:val="0"/>
              </w:rPr>
              <w:t xml:space="preserve"> our </w:t>
            </w:r>
            <w:r w:rsidDel="00000000" w:rsidR="00000000" w:rsidRPr="00000000">
              <w:rPr>
                <w:rFonts w:ascii="Source Sans Pro" w:cs="Source Sans Pro" w:eastAsia="Source Sans Pro" w:hAnsi="Source Sans Pro"/>
                <w:b w:val="1"/>
                <w:rtl w:val="0"/>
              </w:rPr>
              <w:t xml:space="preserve">Hometown to the House</w:t>
            </w:r>
            <w:r w:rsidDel="00000000" w:rsidR="00000000" w:rsidRPr="00000000">
              <w:rPr>
                <w:rFonts w:ascii="Source Sans Pro" w:cs="Source Sans Pro" w:eastAsia="Source Sans Pro" w:hAnsi="Source Sans Pro"/>
                <w:rtl w:val="0"/>
              </w:rPr>
              <w:t xml:space="preserve"> </w:t>
            </w:r>
            <w:hyperlink r:id="rId28">
              <w:r w:rsidDel="00000000" w:rsidR="00000000" w:rsidRPr="00000000">
                <w:rPr>
                  <w:rFonts w:ascii="Source Sans Pro" w:cs="Source Sans Pro" w:eastAsia="Source Sans Pro" w:hAnsi="Source Sans Pro"/>
                  <w:color w:val="1155cc"/>
                  <w:u w:val="single"/>
                  <w:rtl w:val="0"/>
                </w:rPr>
                <w:t xml:space="preserve">Public Event</w:t>
              </w:r>
            </w:hyperlink>
            <w:r w:rsidDel="00000000" w:rsidR="00000000" w:rsidRPr="00000000">
              <w:rPr>
                <w:rFonts w:ascii="Source Sans Pro" w:cs="Source Sans Pro" w:eastAsia="Source Sans Pro" w:hAnsi="Source Sans Pro"/>
                <w:rtl w:val="0"/>
              </w:rPr>
              <w:t xml:space="preserve"> from wherever you are by </w:t>
            </w:r>
            <w:r w:rsidDel="00000000" w:rsidR="00000000" w:rsidRPr="00000000">
              <w:rPr>
                <w:rFonts w:ascii="Source Sans Pro" w:cs="Source Sans Pro" w:eastAsia="Source Sans Pro" w:hAnsi="Source Sans Pro"/>
                <w:highlight w:val="white"/>
                <w:rtl w:val="0"/>
              </w:rPr>
              <w:t xml:space="preserve">monitoring CCL's Facebook / Twitter / Instagram to share/like/comment/retweet, etc., some of  the posts.</w:t>
            </w:r>
            <w:r w:rsidDel="00000000" w:rsidR="00000000" w:rsidRPr="00000000">
              <w:rPr>
                <w:rFonts w:ascii="Source Sans Pro" w:cs="Source Sans Pro" w:eastAsia="Source Sans Pro" w:hAnsi="Source Sans Pro"/>
                <w:rtl w:val="0"/>
              </w:rPr>
              <w:t xml:space="preserve">  If you search on social media for #PriceOnPollution or #GrassrootsClimate you’ll find even more posts to share/like/comment/retweet.</w:t>
            </w:r>
          </w:p>
        </w:tc>
      </w:tr>
    </w:tbl>
    <w:p w:rsidR="00000000" w:rsidDel="00000000" w:rsidP="00000000" w:rsidRDefault="00000000" w:rsidRPr="00000000" w14:paraId="00000056">
      <w:pPr>
        <w:pStyle w:val="Heading1"/>
        <w:keepNext w:val="0"/>
        <w:keepLines w:val="0"/>
        <w:spacing w:line="276" w:lineRule="auto"/>
        <w:rPr>
          <w:rFonts w:ascii="Ubuntu" w:cs="Ubuntu" w:eastAsia="Ubuntu" w:hAnsi="Ubuntu"/>
          <w:sz w:val="46"/>
          <w:szCs w:val="46"/>
        </w:rPr>
      </w:pPr>
      <w:bookmarkStart w:colFirst="0" w:colLast="0" w:name="_mod7hvcikyxw" w:id="10"/>
      <w:bookmarkEnd w:id="10"/>
      <w:r w:rsidDel="00000000" w:rsidR="00000000" w:rsidRPr="00000000">
        <w:br w:type="page"/>
      </w:r>
      <w:r w:rsidDel="00000000" w:rsidR="00000000" w:rsidRPr="00000000">
        <w:rPr>
          <w:rtl w:val="0"/>
        </w:rPr>
      </w:r>
    </w:p>
    <w:p w:rsidR="00000000" w:rsidDel="00000000" w:rsidP="00000000" w:rsidRDefault="00000000" w:rsidRPr="00000000" w14:paraId="00000057">
      <w:pPr>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Meeting Plan Template</w:t>
      </w:r>
    </w:p>
    <w:p w:rsidR="00000000" w:rsidDel="00000000" w:rsidP="00000000" w:rsidRDefault="00000000" w:rsidRPr="00000000" w14:paraId="00000058">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59">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Member of Congress Name:                                </w:t>
        <w:tab/>
        <w:t xml:space="preserve">State/District: R or D:</w:t>
      </w:r>
    </w:p>
    <w:p w:rsidR="00000000" w:rsidDel="00000000" w:rsidP="00000000" w:rsidRDefault="00000000" w:rsidRPr="00000000" w14:paraId="0000005A">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5B">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Face-to-face meeting with the member of Congress or a staff level meeting?</w:t>
      </w:r>
    </w:p>
    <w:p w:rsidR="00000000" w:rsidDel="00000000" w:rsidP="00000000" w:rsidRDefault="00000000" w:rsidRPr="00000000" w14:paraId="0000005C">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5D">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Staffer name (even if face-to-face, a staffer will be present):</w:t>
      </w:r>
    </w:p>
    <w:p w:rsidR="00000000" w:rsidDel="00000000" w:rsidP="00000000" w:rsidRDefault="00000000" w:rsidRPr="00000000" w14:paraId="0000005E">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5F">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Liaison (or appointment setter) name, email and cell number:</w:t>
      </w:r>
    </w:p>
    <w:p w:rsidR="00000000" w:rsidDel="00000000" w:rsidP="00000000" w:rsidRDefault="00000000" w:rsidRPr="00000000" w14:paraId="00000060">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61">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What is this member’s anticipated level of support for the Energy Innovation Act?</w:t>
      </w:r>
    </w:p>
    <w:p w:rsidR="00000000" w:rsidDel="00000000" w:rsidP="00000000" w:rsidRDefault="00000000" w:rsidRPr="00000000" w14:paraId="00000062">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63">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___ Would not vote for it</w:t>
      </w:r>
    </w:p>
    <w:p w:rsidR="00000000" w:rsidDel="00000000" w:rsidP="00000000" w:rsidRDefault="00000000" w:rsidRPr="00000000" w14:paraId="00000064">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___ May or may not vote for it</w:t>
      </w:r>
    </w:p>
    <w:p w:rsidR="00000000" w:rsidDel="00000000" w:rsidP="00000000" w:rsidRDefault="00000000" w:rsidRPr="00000000" w14:paraId="00000065">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___ Would vote for it</w:t>
      </w:r>
    </w:p>
    <w:p w:rsidR="00000000" w:rsidDel="00000000" w:rsidP="00000000" w:rsidRDefault="00000000" w:rsidRPr="00000000" w14:paraId="00000066">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___ Likely to cosponsor</w:t>
      </w:r>
    </w:p>
    <w:p w:rsidR="00000000" w:rsidDel="00000000" w:rsidP="00000000" w:rsidRDefault="00000000" w:rsidRPr="00000000" w14:paraId="00000067">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___ Is already a cosponsor</w:t>
      </w:r>
    </w:p>
    <w:p w:rsidR="00000000" w:rsidDel="00000000" w:rsidP="00000000" w:rsidRDefault="00000000" w:rsidRPr="00000000" w14:paraId="00000068">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69">
      <w:pP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Meeting Roles</w:t>
      </w:r>
    </w:p>
    <w:p w:rsidR="00000000" w:rsidDel="00000000" w:rsidP="00000000" w:rsidRDefault="00000000" w:rsidRPr="00000000" w14:paraId="0000006A">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6B">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To be assigned by the meeting lead, some people will take multiple roles.</w:t>
      </w:r>
    </w:p>
    <w:p w:rsidR="00000000" w:rsidDel="00000000" w:rsidP="00000000" w:rsidRDefault="00000000" w:rsidRPr="00000000" w14:paraId="0000006C">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6D">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Meeting Leader:</w:t>
      </w:r>
    </w:p>
    <w:p w:rsidR="00000000" w:rsidDel="00000000" w:rsidP="00000000" w:rsidRDefault="00000000" w:rsidRPr="00000000" w14:paraId="0000006E">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6F">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Appreciator:</w:t>
      </w:r>
    </w:p>
    <w:p w:rsidR="00000000" w:rsidDel="00000000" w:rsidP="00000000" w:rsidRDefault="00000000" w:rsidRPr="00000000" w14:paraId="00000070">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71">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Time Monitor:  (Keeps meeting on time. Monitors percent of time CCL and MOC talk with target of 50/50. Tallies number of questions our team asked (for the meeting minutes):</w:t>
      </w:r>
    </w:p>
    <w:p w:rsidR="00000000" w:rsidDel="00000000" w:rsidP="00000000" w:rsidRDefault="00000000" w:rsidRPr="00000000" w14:paraId="00000072">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73">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Notetaker (please save Notetaker name for tracking down missing notes):</w:t>
      </w:r>
    </w:p>
    <w:p w:rsidR="00000000" w:rsidDel="00000000" w:rsidP="00000000" w:rsidRDefault="00000000" w:rsidRPr="00000000" w14:paraId="00000074">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75">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Discussion Facilitator (include everyone):</w:t>
      </w:r>
    </w:p>
    <w:p w:rsidR="00000000" w:rsidDel="00000000" w:rsidP="00000000" w:rsidRDefault="00000000" w:rsidRPr="00000000" w14:paraId="00000076">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77">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Asker:</w:t>
      </w:r>
    </w:p>
    <w:p w:rsidR="00000000" w:rsidDel="00000000" w:rsidP="00000000" w:rsidRDefault="00000000" w:rsidRPr="00000000" w14:paraId="00000078">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79">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Deliverer:</w:t>
      </w:r>
    </w:p>
    <w:p w:rsidR="00000000" w:rsidDel="00000000" w:rsidP="00000000" w:rsidRDefault="00000000" w:rsidRPr="00000000" w14:paraId="0000007A">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7B">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Follow-up (please include this name in minutes):</w:t>
      </w:r>
    </w:p>
    <w:p w:rsidR="00000000" w:rsidDel="00000000" w:rsidP="00000000" w:rsidRDefault="00000000" w:rsidRPr="00000000" w14:paraId="0000007C">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7D">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(Continued on page 2)</w:t>
      </w:r>
    </w:p>
    <w:p w:rsidR="00000000" w:rsidDel="00000000" w:rsidP="00000000" w:rsidRDefault="00000000" w:rsidRPr="00000000" w14:paraId="0000007E">
      <w:pPr>
        <w:rPr>
          <w:rFonts w:ascii="Source Sans Pro" w:cs="Source Sans Pro" w:eastAsia="Source Sans Pro" w:hAnsi="Source Sans Pro"/>
        </w:rPr>
      </w:pPr>
      <w:r w:rsidDel="00000000" w:rsidR="00000000" w:rsidRPr="00000000">
        <w:br w:type="page"/>
      </w:r>
      <w:r w:rsidDel="00000000" w:rsidR="00000000" w:rsidRPr="00000000">
        <w:rPr>
          <w:rtl w:val="0"/>
        </w:rPr>
      </w:r>
    </w:p>
    <w:p w:rsidR="00000000" w:rsidDel="00000000" w:rsidP="00000000" w:rsidRDefault="00000000" w:rsidRPr="00000000" w14:paraId="0000007F">
      <w:pPr>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Meeting Plan - Page 2</w:t>
      </w:r>
    </w:p>
    <w:p w:rsidR="00000000" w:rsidDel="00000000" w:rsidP="00000000" w:rsidRDefault="00000000" w:rsidRPr="00000000" w14:paraId="00000080">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81">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Member of Congress Name:                                                        </w:t>
        <w:tab/>
        <w:t xml:space="preserve">State/District:</w:t>
      </w:r>
    </w:p>
    <w:p w:rsidR="00000000" w:rsidDel="00000000" w:rsidP="00000000" w:rsidRDefault="00000000" w:rsidRPr="00000000" w14:paraId="00000082">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83">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1. What is your appreciation(s) of the member of Congress or staffer? How else can the CCL lobby team build the relationship with this office?</w:t>
      </w:r>
    </w:p>
    <w:p w:rsidR="00000000" w:rsidDel="00000000" w:rsidP="00000000" w:rsidRDefault="00000000" w:rsidRPr="00000000" w14:paraId="00000084">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85">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86">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87">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88">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 What is your “Ask” and “Supporting Ask(s)”? What steps would you like your member to take to move forward?</w:t>
      </w:r>
    </w:p>
    <w:p w:rsidR="00000000" w:rsidDel="00000000" w:rsidP="00000000" w:rsidRDefault="00000000" w:rsidRPr="00000000" w14:paraId="00000089">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8A">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8B">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8C">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8D">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3.  What are your meeting topics, e.g., discussion points, data to share, past concerns to follow up on? (Note: Pick the 2-3 most important ones, and leave others for future meetings. Leave time to talk about whatever the aide/MOC wants to talk about.)</w:t>
      </w:r>
    </w:p>
    <w:p w:rsidR="00000000" w:rsidDel="00000000" w:rsidP="00000000" w:rsidRDefault="00000000" w:rsidRPr="00000000" w14:paraId="0000008E">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8F">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90">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91">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92">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93">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4. For each topic you want to discuss, what open-ended questions will you use to find out what the MOC/aide thinks in response to this topic? What do you want to find out from them that you will be listening for?</w:t>
      </w:r>
    </w:p>
    <w:p w:rsidR="00000000" w:rsidDel="00000000" w:rsidP="00000000" w:rsidRDefault="00000000" w:rsidRPr="00000000" w14:paraId="00000094">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95">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96">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97">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98">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5. Additional questions you could/should ask during the meeting:</w:t>
      </w:r>
    </w:p>
    <w:p w:rsidR="00000000" w:rsidDel="00000000" w:rsidP="00000000" w:rsidRDefault="00000000" w:rsidRPr="00000000" w14:paraId="00000099">
      <w:pPr>
        <w:numPr>
          <w:ilvl w:val="0"/>
          <w:numId w:val="2"/>
        </w:numPr>
        <w:ind w:left="720" w:hanging="360"/>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What important voices do you listen to in the state or district?</w:t>
      </w:r>
    </w:p>
    <w:p w:rsidR="00000000" w:rsidDel="00000000" w:rsidP="00000000" w:rsidRDefault="00000000" w:rsidRPr="00000000" w14:paraId="0000009A">
      <w:pPr>
        <w:numPr>
          <w:ilvl w:val="0"/>
          <w:numId w:val="2"/>
        </w:numPr>
        <w:ind w:left="720" w:hanging="360"/>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What other climate policy solutions are you looking at?</w:t>
      </w:r>
    </w:p>
    <w:p w:rsidR="00000000" w:rsidDel="00000000" w:rsidP="00000000" w:rsidRDefault="00000000" w:rsidRPr="00000000" w14:paraId="0000009B">
      <w:pPr>
        <w:numPr>
          <w:ilvl w:val="0"/>
          <w:numId w:val="2"/>
        </w:numPr>
        <w:ind w:left="720" w:hanging="360"/>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What could we be doing more of in the district to make it easier for you to support the Energy Innovation Act?</w:t>
      </w:r>
    </w:p>
    <w:p w:rsidR="00000000" w:rsidDel="00000000" w:rsidP="00000000" w:rsidRDefault="00000000" w:rsidRPr="00000000" w14:paraId="0000009C">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9D">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9E">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9F">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A0">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6. Follow up: Who will deliver a thank you note? How, when, and who will follow up on other meeting items?</w:t>
      </w:r>
    </w:p>
    <w:p w:rsidR="00000000" w:rsidDel="00000000" w:rsidP="00000000" w:rsidRDefault="00000000" w:rsidRPr="00000000" w14:paraId="000000A1">
      <w:pPr>
        <w:spacing w:line="276" w:lineRule="auto"/>
        <w:rPr>
          <w:rFonts w:ascii="Ubuntu" w:cs="Ubuntu" w:eastAsia="Ubuntu" w:hAnsi="Ubuntu"/>
          <w:b w:val="1"/>
          <w:sz w:val="38"/>
          <w:szCs w:val="38"/>
        </w:rPr>
      </w:pPr>
      <w:r w:rsidDel="00000000" w:rsidR="00000000" w:rsidRPr="00000000">
        <w:rPr>
          <w:rtl w:val="0"/>
        </w:rPr>
      </w:r>
    </w:p>
    <w:sectPr>
      <w:headerReference r:id="rId29" w:type="default"/>
      <w:footerReference r:id="rId30" w:type="default"/>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jc w:val="right"/>
      <w:rPr>
        <w:rFonts w:ascii="Source Sans Pro" w:cs="Source Sans Pro" w:eastAsia="Source Sans Pro" w:hAnsi="Source Sans Pro"/>
      </w:rPr>
    </w:pPr>
    <w:r w:rsidDel="00000000" w:rsidR="00000000" w:rsidRPr="00000000">
      <w:rPr>
        <w:rFonts w:ascii="Source Sans Pro" w:cs="Source Sans Pro" w:eastAsia="Source Sans Pro" w:hAnsi="Source Sans Pro"/>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jc w:val="left"/>
      <w:rPr>
        <w:rFonts w:ascii="Ubuntu" w:cs="Ubuntu" w:eastAsia="Ubuntu" w:hAnsi="Ubuntu"/>
        <w:b w:val="1"/>
        <w:color w:val="66666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cclusa.org/call" TargetMode="External"/><Relationship Id="rId22" Type="http://schemas.openxmlformats.org/officeDocument/2006/relationships/hyperlink" Target="https://community.citizensclimate.org/resources/item/19/248" TargetMode="External"/><Relationship Id="rId21" Type="http://schemas.openxmlformats.org/officeDocument/2006/relationships/hyperlink" Target="http://www.cclusa.org/study-guide" TargetMode="External"/><Relationship Id="rId24" Type="http://schemas.openxmlformats.org/officeDocument/2006/relationships/hyperlink" Target="https://twitter.com/" TargetMode="External"/><Relationship Id="rId23" Type="http://schemas.openxmlformats.org/officeDocument/2006/relationships/hyperlink" Target="https://community.citizensclimate.org/resources/item/19/123#fragment-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www.facebook.com/events/453415652096699/" TargetMode="External"/><Relationship Id="rId25" Type="http://schemas.openxmlformats.org/officeDocument/2006/relationships/hyperlink" Target="https://community.citizensclimate.org/resources/item/19/300#fragment-2" TargetMode="External"/><Relationship Id="rId28" Type="http://schemas.openxmlformats.org/officeDocument/2006/relationships/hyperlink" Target="https://www.eventbrite.com/e/hometown-to-the-house-public-event-on-capitol-hill-tickets-60584441696" TargetMode="External"/><Relationship Id="rId27" Type="http://schemas.openxmlformats.org/officeDocument/2006/relationships/hyperlink" Target="http://cclusa.org/tweet"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eader" Target="header1.xml"/><Relationship Id="rId7" Type="http://schemas.openxmlformats.org/officeDocument/2006/relationships/hyperlink" Target="http://cclusa.org/meeting" TargetMode="External"/><Relationship Id="rId8" Type="http://schemas.openxmlformats.org/officeDocument/2006/relationships/hyperlink" Target="https://support.zoom.us/hc/en-us/articles/115003498783-Viewing-Closed-Captions" TargetMode="External"/><Relationship Id="rId30" Type="http://schemas.openxmlformats.org/officeDocument/2006/relationships/footer" Target="footer1.xml"/><Relationship Id="rId11" Type="http://schemas.openxmlformats.org/officeDocument/2006/relationships/hyperlink" Target="https://community.citizensclimate.org/resources/item/19/241" TargetMode="External"/><Relationship Id="rId10" Type="http://schemas.openxmlformats.org/officeDocument/2006/relationships/hyperlink" Target="https://community.citizensclimate.org/regional-coordinators" TargetMode="External"/><Relationship Id="rId13" Type="http://schemas.openxmlformats.org/officeDocument/2006/relationships/hyperlink" Target="https://community.citizensclimate.org/tools/meeting-plans" TargetMode="External"/><Relationship Id="rId12" Type="http://schemas.openxmlformats.org/officeDocument/2006/relationships/hyperlink" Target="https://community.citizensclimate.org/resources/item/19/185" TargetMode="External"/><Relationship Id="rId15" Type="http://schemas.openxmlformats.org/officeDocument/2006/relationships/hyperlink" Target="https://community.citizensclimate.org/resources/item/19/272" TargetMode="External"/><Relationship Id="rId14" Type="http://schemas.openxmlformats.org/officeDocument/2006/relationships/hyperlink" Target="https://community.citizensclimate.org/resources/item/19/240" TargetMode="External"/><Relationship Id="rId17" Type="http://schemas.openxmlformats.org/officeDocument/2006/relationships/hyperlink" Target="http://cclusa.org/callcongressday" TargetMode="External"/><Relationship Id="rId16" Type="http://schemas.openxmlformats.org/officeDocument/2006/relationships/hyperlink" Target="http://cclusa.org/call" TargetMode="External"/><Relationship Id="rId19" Type="http://schemas.openxmlformats.org/officeDocument/2006/relationships/hyperlink" Target="http://cclusa.org/call-congress-fb" TargetMode="External"/><Relationship Id="rId18" Type="http://schemas.openxmlformats.org/officeDocument/2006/relationships/hyperlink" Target="http://cclusa.org/tex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1" Type="http://schemas.openxmlformats.org/officeDocument/2006/relationships/font" Target="fonts/SourceSansPro-italic.ttf"/><Relationship Id="rId10" Type="http://schemas.openxmlformats.org/officeDocument/2006/relationships/font" Target="fonts/SourceSansPro-bold.ttf"/><Relationship Id="rId12" Type="http://schemas.openxmlformats.org/officeDocument/2006/relationships/font" Target="fonts/SourceSansPro-boldItalic.ttf"/><Relationship Id="rId9" Type="http://schemas.openxmlformats.org/officeDocument/2006/relationships/font" Target="fonts/SourceSansPro-regular.ttf"/><Relationship Id="rId5" Type="http://schemas.openxmlformats.org/officeDocument/2006/relationships/font" Target="fonts/SourceSansProSemiBold-regular.ttf"/><Relationship Id="rId6" Type="http://schemas.openxmlformats.org/officeDocument/2006/relationships/font" Target="fonts/SourceSansProSemiBold-bold.ttf"/><Relationship Id="rId7" Type="http://schemas.openxmlformats.org/officeDocument/2006/relationships/font" Target="fonts/SourceSansProSemiBold-italic.ttf"/><Relationship Id="rId8" Type="http://schemas.openxmlformats.org/officeDocument/2006/relationships/font" Target="fonts/SourceSansPro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